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91" w:rsidRDefault="009C1EB3">
      <w:pPr>
        <w:rPr>
          <w:rFonts w:ascii="Arial" w:hAnsi="Arial"/>
          <w:b/>
          <w:w w:val="90"/>
          <w:sz w:val="40"/>
          <w:szCs w:val="40"/>
          <w:u w:val="single"/>
          <w:lang w:val="en-GB"/>
        </w:rPr>
      </w:pPr>
      <w:bookmarkStart w:id="0" w:name="_Toc107806695"/>
      <w:bookmarkStart w:id="1" w:name="_Toc39977119"/>
      <w:bookmarkStart w:id="2" w:name="_GoBack"/>
      <w:bookmarkEnd w:id="2"/>
      <w:r w:rsidRPr="00D33A91">
        <w:rPr>
          <w:noProof/>
          <w:w w:val="90"/>
          <w:sz w:val="40"/>
          <w:szCs w:val="40"/>
          <w:u w:val="single"/>
          <w:lang w:val="en-GB" w:eastAsia="en-GB"/>
        </w:rPr>
        <w:drawing>
          <wp:anchor distT="0" distB="0" distL="114300" distR="114300" simplePos="0" relativeHeight="251659264" behindDoc="0" locked="0" layoutInCell="1" allowOverlap="1" wp14:anchorId="24CE5E1C" wp14:editId="1BFD1E75">
            <wp:simplePos x="0" y="0"/>
            <wp:positionH relativeFrom="column">
              <wp:posOffset>-741622</wp:posOffset>
            </wp:positionH>
            <wp:positionV relativeFrom="paragraph">
              <wp:posOffset>2131060</wp:posOffset>
            </wp:positionV>
            <wp:extent cx="5125720" cy="13989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5720" cy="1398905"/>
                    </a:xfrm>
                    <a:prstGeom prst="rect">
                      <a:avLst/>
                    </a:prstGeom>
                    <a:noFill/>
                  </pic:spPr>
                </pic:pic>
              </a:graphicData>
            </a:graphic>
            <wp14:sizeRelH relativeFrom="page">
              <wp14:pctWidth>0</wp14:pctWidth>
            </wp14:sizeRelH>
            <wp14:sizeRelV relativeFrom="page">
              <wp14:pctHeight>0</wp14:pctHeight>
            </wp14:sizeRelV>
          </wp:anchor>
        </w:drawing>
      </w:r>
      <w:r w:rsidR="00A9346F" w:rsidRPr="00D33A91">
        <w:rPr>
          <w:noProof/>
          <w:w w:val="90"/>
          <w:sz w:val="40"/>
          <w:szCs w:val="40"/>
          <w:u w:val="single"/>
          <w:lang w:val="en-GB" w:eastAsia="en-GB"/>
        </w:rPr>
        <mc:AlternateContent>
          <mc:Choice Requires="wps">
            <w:drawing>
              <wp:anchor distT="0" distB="0" distL="114300" distR="114300" simplePos="0" relativeHeight="251660288" behindDoc="0" locked="0" layoutInCell="1" allowOverlap="1" wp14:anchorId="58863084" wp14:editId="2F0012C4">
                <wp:simplePos x="0" y="0"/>
                <wp:positionH relativeFrom="column">
                  <wp:posOffset>-684588</wp:posOffset>
                </wp:positionH>
                <wp:positionV relativeFrom="paragraph">
                  <wp:posOffset>2275840</wp:posOffset>
                </wp:positionV>
                <wp:extent cx="6096000" cy="11703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70305"/>
                        </a:xfrm>
                        <a:prstGeom prst="rect">
                          <a:avLst/>
                        </a:prstGeom>
                        <a:noFill/>
                        <a:ln w="9525">
                          <a:noFill/>
                          <a:miter lim="800000"/>
                          <a:headEnd/>
                          <a:tailEnd/>
                        </a:ln>
                      </wps:spPr>
                      <wps:txbx>
                        <w:txbxContent>
                          <w:p w:rsidR="00D33A91" w:rsidRPr="00A9346F" w:rsidRDefault="00D33A91" w:rsidP="00D33A91">
                            <w:pPr>
                              <w:rPr>
                                <w:b/>
                                <w:color w:val="FFFFFF" w:themeColor="background1"/>
                                <w:sz w:val="60"/>
                                <w:szCs w:val="60"/>
                              </w:rPr>
                            </w:pPr>
                            <w:r w:rsidRPr="00A9346F">
                              <w:rPr>
                                <w:b/>
                                <w:color w:val="FFFFFF" w:themeColor="background1"/>
                                <w:sz w:val="60"/>
                                <w:szCs w:val="60"/>
                              </w:rPr>
                              <w:t>Declaration of Performance</w:t>
                            </w:r>
                          </w:p>
                          <w:p w:rsidR="00A9346F" w:rsidRPr="00A9346F" w:rsidRDefault="00B12FBC" w:rsidP="00D33A91">
                            <w:pPr>
                              <w:rPr>
                                <w:b/>
                                <w:color w:val="FFFFFF" w:themeColor="background1"/>
                                <w:sz w:val="40"/>
                              </w:rPr>
                            </w:pPr>
                            <w:r>
                              <w:rPr>
                                <w:b/>
                                <w:color w:val="FFFFFF" w:themeColor="background1"/>
                                <w:sz w:val="40"/>
                              </w:rPr>
                              <w:t>IC</w:t>
                            </w:r>
                            <w:r w:rsidR="00B7116A">
                              <w:rPr>
                                <w:b/>
                                <w:color w:val="FFFFFF" w:themeColor="background1"/>
                                <w:sz w:val="40"/>
                              </w:rPr>
                              <w:t>ID</w:t>
                            </w:r>
                            <w:r>
                              <w:rPr>
                                <w:b/>
                                <w:color w:val="FFFFFF" w:themeColor="background1"/>
                                <w:sz w:val="40"/>
                              </w:rPr>
                              <w:t xml:space="preserve"> </w:t>
                            </w:r>
                            <w:r w:rsidR="00B84D82">
                              <w:rPr>
                                <w:b/>
                                <w:color w:val="FFFFFF" w:themeColor="background1"/>
                                <w:sz w:val="40"/>
                              </w:rPr>
                              <w:t xml:space="preserve">– </w:t>
                            </w:r>
                            <w:r>
                              <w:rPr>
                                <w:b/>
                                <w:color w:val="FFFFFF" w:themeColor="background1"/>
                                <w:sz w:val="40"/>
                              </w:rPr>
                              <w:t>System Chimney</w:t>
                            </w:r>
                          </w:p>
                          <w:p w:rsidR="00A9346F" w:rsidRPr="00A9346F" w:rsidRDefault="00A9346F" w:rsidP="00D33A91">
                            <w:pPr>
                              <w:rPr>
                                <w:b/>
                                <w:color w:val="FFFFFF" w:themeColor="background1"/>
                                <w:sz w:val="32"/>
                              </w:rPr>
                            </w:pPr>
                            <w:r w:rsidRPr="00A9346F">
                              <w:rPr>
                                <w:b/>
                                <w:color w:val="FFFFFF" w:themeColor="background1"/>
                                <w:sz w:val="32"/>
                              </w:rPr>
                              <w:t>GB-0</w:t>
                            </w:r>
                            <w:r w:rsidR="00B12FBC">
                              <w:rPr>
                                <w:b/>
                                <w:color w:val="FFFFFF" w:themeColor="background1"/>
                                <w:sz w:val="32"/>
                              </w:rPr>
                              <w:t>1</w:t>
                            </w:r>
                            <w:r w:rsidR="00B7116A">
                              <w:rPr>
                                <w:b/>
                                <w:color w:val="FFFFFF" w:themeColor="background1"/>
                                <w:sz w:val="32"/>
                              </w:rPr>
                              <w:t>4</w:t>
                            </w:r>
                            <w:r w:rsidRPr="00A9346F">
                              <w:rPr>
                                <w:b/>
                                <w:color w:val="FFFFFF" w:themeColor="background1"/>
                                <w:sz w:val="32"/>
                              </w:rPr>
                              <w:t>-DOP-</w:t>
                            </w:r>
                            <w:r w:rsidR="008D3B0E">
                              <w:rPr>
                                <w:b/>
                                <w:color w:val="FFFFFF" w:themeColor="background1"/>
                                <w:sz w:val="32"/>
                              </w:rPr>
                              <w:t>13-11-15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9pt;margin-top:179.2pt;width:480pt;height: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KsDAIAAPUDAAAOAAAAZHJzL2Uyb0RvYy54bWysU9tu2zAMfR+wfxD0vthOc2mMKEXXrsOA&#10;7gK0+wBFlmNhkqhJSuzs60fJaRpsb8NeBEokD3kOqfXNYDQ5SB8UWEarSUmJtAIaZXeMfn9+eHdN&#10;SYjcNlyDlYweZaA3m7dv1r2r5RQ60I30BEFsqHvHaBejq4siiE4aHibgpEVnC97wiFe/KxrPe0Q3&#10;upiW5aLowTfOg5Ah4Ov96KSbjN+2UsSvbRtkJJpR7C3m0+dzm85is+b1znPXKXFqg/9DF4Yri0XP&#10;UPc8crL36i8oo4SHAG2cCDAFtK0SMnNANlX5B5unjjuZuaA4wZ1lCv8PVnw5fPNENYxelUtKLDc4&#10;pGc5RPIeBjJN+vQu1Bj25DAwDviMc85cg3sE8SMQC3cdtzt56z30neQN9lelzOIidcQJCWTbf4YG&#10;y/B9hAw0tN4k8VAOgug4p+N5NqkVgY+LcrUoS3QJ9FXVsrwq57kGr1/SnQ/xowRDksGox+FneH54&#10;DDG1w+uXkFTNwoPSOi+AtqRndDWfznPChceoiPuplWH0GstjAzkhsfxgm2xHrvRoYwFtT7QT05Fz&#10;HLYDBiYtttAcUQAP4x7iv0GjA/+Lkh53kNHwc8+9pER/sijiqprN0tLmy2y+nOLFX3q2lx5uBUIx&#10;GikZzbuYF33keotityrL8NrJqVfcrazO6R+k5b2856jX37r5DQAA//8DAFBLAwQUAAYACAAAACEA&#10;+cM+QuAAAAAMAQAADwAAAGRycy9kb3ducmV2LnhtbEyPwU7DMBBE70j8g7VI3Fq7IaEhZFMhEFcQ&#10;BSr15sbbJCJeR7HbhL/HnOA4mtHMm3Iz216cafSdY4TVUoEgrp3puEH4eH9e5CB80Gx075gQvsnD&#10;prq8KHVh3MRvdN6GRsQS9oVGaEMYCil93ZLVfukG4ugd3Wh1iHJspBn1FMttLxOlbqXVHceFVg/0&#10;2FL9tT1ZhM+X436XqtfmyWbD5GYl2d5JxOur+eEeRKA5/IXhFz+iQxWZDu7ExoseYbFS68geEG6y&#10;PAURI3mWJCAOCFmarEFWpfx/ovoBAAD//wMAUEsBAi0AFAAGAAgAAAAhALaDOJL+AAAA4QEAABMA&#10;AAAAAAAAAAAAAAAAAAAAAFtDb250ZW50X1R5cGVzXS54bWxQSwECLQAUAAYACAAAACEAOP0h/9YA&#10;AACUAQAACwAAAAAAAAAAAAAAAAAvAQAAX3JlbHMvLnJlbHNQSwECLQAUAAYACAAAACEAMlqirAwC&#10;AAD1AwAADgAAAAAAAAAAAAAAAAAuAgAAZHJzL2Uyb0RvYy54bWxQSwECLQAUAAYACAAAACEA+cM+&#10;QuAAAAAMAQAADwAAAAAAAAAAAAAAAABmBAAAZHJzL2Rvd25yZXYueG1sUEsFBgAAAAAEAAQA8wAA&#10;AHMFAAAAAA==&#10;" filled="f" stroked="f">
                <v:textbox>
                  <w:txbxContent>
                    <w:p w:rsidR="00D33A91" w:rsidRPr="00A9346F" w:rsidRDefault="00D33A91" w:rsidP="00D33A91">
                      <w:pPr>
                        <w:rPr>
                          <w:b/>
                          <w:color w:val="FFFFFF" w:themeColor="background1"/>
                          <w:sz w:val="60"/>
                          <w:szCs w:val="60"/>
                        </w:rPr>
                      </w:pPr>
                      <w:r w:rsidRPr="00A9346F">
                        <w:rPr>
                          <w:b/>
                          <w:color w:val="FFFFFF" w:themeColor="background1"/>
                          <w:sz w:val="60"/>
                          <w:szCs w:val="60"/>
                        </w:rPr>
                        <w:t>Declaration of Performance</w:t>
                      </w:r>
                    </w:p>
                    <w:p w:rsidR="00A9346F" w:rsidRPr="00A9346F" w:rsidRDefault="00B12FBC" w:rsidP="00D33A91">
                      <w:pPr>
                        <w:rPr>
                          <w:b/>
                          <w:color w:val="FFFFFF" w:themeColor="background1"/>
                          <w:sz w:val="40"/>
                        </w:rPr>
                      </w:pPr>
                      <w:r>
                        <w:rPr>
                          <w:b/>
                          <w:color w:val="FFFFFF" w:themeColor="background1"/>
                          <w:sz w:val="40"/>
                        </w:rPr>
                        <w:t>IC</w:t>
                      </w:r>
                      <w:r w:rsidR="00B7116A">
                        <w:rPr>
                          <w:b/>
                          <w:color w:val="FFFFFF" w:themeColor="background1"/>
                          <w:sz w:val="40"/>
                        </w:rPr>
                        <w:t>ID</w:t>
                      </w:r>
                      <w:r>
                        <w:rPr>
                          <w:b/>
                          <w:color w:val="FFFFFF" w:themeColor="background1"/>
                          <w:sz w:val="40"/>
                        </w:rPr>
                        <w:t xml:space="preserve"> </w:t>
                      </w:r>
                      <w:r w:rsidR="00B84D82">
                        <w:rPr>
                          <w:b/>
                          <w:color w:val="FFFFFF" w:themeColor="background1"/>
                          <w:sz w:val="40"/>
                        </w:rPr>
                        <w:t xml:space="preserve">– </w:t>
                      </w:r>
                      <w:r>
                        <w:rPr>
                          <w:b/>
                          <w:color w:val="FFFFFF" w:themeColor="background1"/>
                          <w:sz w:val="40"/>
                        </w:rPr>
                        <w:t>System Chimney</w:t>
                      </w:r>
                    </w:p>
                    <w:p w:rsidR="00A9346F" w:rsidRPr="00A9346F" w:rsidRDefault="00A9346F" w:rsidP="00D33A91">
                      <w:pPr>
                        <w:rPr>
                          <w:b/>
                          <w:color w:val="FFFFFF" w:themeColor="background1"/>
                          <w:sz w:val="32"/>
                        </w:rPr>
                      </w:pPr>
                      <w:r w:rsidRPr="00A9346F">
                        <w:rPr>
                          <w:b/>
                          <w:color w:val="FFFFFF" w:themeColor="background1"/>
                          <w:sz w:val="32"/>
                        </w:rPr>
                        <w:t>GB-0</w:t>
                      </w:r>
                      <w:r w:rsidR="00B12FBC">
                        <w:rPr>
                          <w:b/>
                          <w:color w:val="FFFFFF" w:themeColor="background1"/>
                          <w:sz w:val="32"/>
                        </w:rPr>
                        <w:t>1</w:t>
                      </w:r>
                      <w:r w:rsidR="00B7116A">
                        <w:rPr>
                          <w:b/>
                          <w:color w:val="FFFFFF" w:themeColor="background1"/>
                          <w:sz w:val="32"/>
                        </w:rPr>
                        <w:t>4</w:t>
                      </w:r>
                      <w:r w:rsidRPr="00A9346F">
                        <w:rPr>
                          <w:b/>
                          <w:color w:val="FFFFFF" w:themeColor="background1"/>
                          <w:sz w:val="32"/>
                        </w:rPr>
                        <w:t>-DOP-</w:t>
                      </w:r>
                      <w:r w:rsidR="008D3B0E">
                        <w:rPr>
                          <w:b/>
                          <w:color w:val="FFFFFF" w:themeColor="background1"/>
                          <w:sz w:val="32"/>
                        </w:rPr>
                        <w:t>13-11-15</w:t>
                      </w:r>
                    </w:p>
                  </w:txbxContent>
                </v:textbox>
              </v:shape>
            </w:pict>
          </mc:Fallback>
        </mc:AlternateContent>
      </w:r>
      <w:r w:rsidR="00D33A91">
        <w:rPr>
          <w:w w:val="90"/>
          <w:sz w:val="40"/>
          <w:szCs w:val="40"/>
          <w:u w:val="single"/>
          <w:lang w:val="en-GB"/>
        </w:rPr>
        <w:br w:type="page"/>
      </w:r>
    </w:p>
    <w:bookmarkEnd w:id="0"/>
    <w:bookmarkEnd w:id="1"/>
    <w:p w:rsidR="00773AD9" w:rsidRPr="006914F2" w:rsidRDefault="00773AD9" w:rsidP="00773AD9">
      <w:pPr>
        <w:pStyle w:val="Heading1"/>
        <w:numPr>
          <w:ilvl w:val="0"/>
          <w:numId w:val="0"/>
        </w:numPr>
        <w:spacing w:before="0" w:line="240" w:lineRule="auto"/>
        <w:ind w:right="692"/>
        <w:rPr>
          <w:w w:val="90"/>
          <w:sz w:val="40"/>
          <w:szCs w:val="40"/>
          <w:u w:val="single"/>
          <w:lang w:val="en-GB"/>
        </w:rPr>
      </w:pPr>
      <w:r w:rsidRPr="006914F2">
        <w:rPr>
          <w:w w:val="90"/>
          <w:sz w:val="40"/>
          <w:szCs w:val="40"/>
          <w:u w:val="single"/>
          <w:lang w:val="en-GB"/>
        </w:rPr>
        <w:lastRenderedPageBreak/>
        <w:t>Declaration of Performance</w:t>
      </w:r>
    </w:p>
    <w:p w:rsidR="00773AD9" w:rsidRPr="008248D3" w:rsidRDefault="00773AD9" w:rsidP="00773AD9">
      <w:pPr>
        <w:ind w:right="692"/>
        <w:rPr>
          <w:rFonts w:ascii="Arial" w:hAnsi="Arial" w:cs="Arial"/>
          <w:b/>
          <w:lang w:val="en-GB"/>
        </w:rPr>
      </w:pPr>
      <w:r w:rsidRPr="008248D3">
        <w:rPr>
          <w:rFonts w:ascii="Arial" w:hAnsi="Arial" w:cs="Arial"/>
          <w:b/>
          <w:lang w:val="en-GB"/>
        </w:rPr>
        <w:t xml:space="preserve">No. </w:t>
      </w:r>
      <w:r>
        <w:rPr>
          <w:rFonts w:ascii="Arial" w:hAnsi="Arial" w:cs="Arial"/>
          <w:b/>
          <w:lang w:val="en-GB"/>
        </w:rPr>
        <w:fldChar w:fldCharType="begin"/>
      </w:r>
      <w:r>
        <w:rPr>
          <w:rFonts w:ascii="Arial" w:hAnsi="Arial" w:cs="Arial"/>
          <w:b/>
          <w:lang w:val="en-GB"/>
        </w:rPr>
        <w:instrText xml:space="preserve"> FILENAME  \* Upper  \* MERGEFORMAT </w:instrText>
      </w:r>
      <w:r>
        <w:rPr>
          <w:rFonts w:ascii="Arial" w:hAnsi="Arial" w:cs="Arial"/>
          <w:b/>
          <w:lang w:val="en-GB"/>
        </w:rPr>
        <w:fldChar w:fldCharType="separate"/>
      </w:r>
      <w:r w:rsidR="008D3B0E">
        <w:rPr>
          <w:rFonts w:ascii="Arial" w:hAnsi="Arial" w:cs="Arial"/>
          <w:b/>
          <w:noProof/>
          <w:lang w:val="en-GB"/>
        </w:rPr>
        <w:t>GB-014-DOP-13</w:t>
      </w:r>
      <w:r w:rsidR="00475478">
        <w:rPr>
          <w:rFonts w:ascii="Arial" w:hAnsi="Arial" w:cs="Arial"/>
          <w:b/>
          <w:noProof/>
          <w:lang w:val="en-GB"/>
        </w:rPr>
        <w:t>-11-1</w:t>
      </w:r>
      <w:r w:rsidR="008D3B0E">
        <w:rPr>
          <w:rFonts w:ascii="Arial" w:hAnsi="Arial" w:cs="Arial"/>
          <w:b/>
          <w:noProof/>
          <w:lang w:val="en-GB"/>
        </w:rPr>
        <w:t>5</w:t>
      </w:r>
      <w:r>
        <w:rPr>
          <w:rFonts w:ascii="Arial" w:hAnsi="Arial" w:cs="Arial"/>
          <w:b/>
          <w:lang w:val="en-GB"/>
        </w:rPr>
        <w:fldChar w:fldCharType="end"/>
      </w:r>
    </w:p>
    <w:p w:rsidR="00773AD9" w:rsidRPr="006E1ED3" w:rsidRDefault="00773AD9" w:rsidP="00773AD9">
      <w:pPr>
        <w:tabs>
          <w:tab w:val="left" w:pos="3402"/>
        </w:tabs>
        <w:ind w:right="692"/>
        <w:rPr>
          <w:rFonts w:ascii="Arial" w:hAnsi="Arial" w:cs="Arial"/>
          <w:sz w:val="20"/>
          <w:szCs w:val="20"/>
          <w:lang w:val="en-GB"/>
        </w:rPr>
      </w:pPr>
    </w:p>
    <w:p w:rsidR="00773AD9" w:rsidRPr="007E69A1" w:rsidRDefault="00773AD9" w:rsidP="00773AD9">
      <w:pPr>
        <w:pStyle w:val="Point0"/>
        <w:numPr>
          <w:ilvl w:val="0"/>
          <w:numId w:val="19"/>
        </w:numPr>
        <w:spacing w:before="0" w:after="0" w:line="240" w:lineRule="auto"/>
        <w:ind w:left="425" w:right="692" w:hanging="425"/>
        <w:jc w:val="both"/>
        <w:rPr>
          <w:rFonts w:ascii="Arial Narrow" w:hAnsi="Arial Narrow" w:cs="Arial"/>
          <w:sz w:val="20"/>
        </w:rPr>
      </w:pPr>
      <w:r w:rsidRPr="007E69A1">
        <w:rPr>
          <w:rFonts w:ascii="Arial Narrow" w:hAnsi="Arial Narrow" w:cs="Arial"/>
          <w:sz w:val="20"/>
        </w:rPr>
        <w:t xml:space="preserve">Unique identification code of the product-type: </w:t>
      </w:r>
    </w:p>
    <w:p w:rsidR="00773AD9" w:rsidRDefault="00773AD9" w:rsidP="00773AD9">
      <w:pPr>
        <w:tabs>
          <w:tab w:val="left" w:pos="3402"/>
        </w:tabs>
        <w:ind w:left="3420" w:right="692" w:hanging="3420"/>
        <w:rPr>
          <w:rFonts w:ascii="Arial" w:hAnsi="Arial" w:cs="Arial"/>
          <w:sz w:val="20"/>
          <w:szCs w:val="20"/>
          <w:lang w:val="en-GB"/>
        </w:rPr>
      </w:pPr>
    </w:p>
    <w:p w:rsidR="00773AD9" w:rsidRPr="00F0458F" w:rsidRDefault="00773AD9" w:rsidP="00773AD9">
      <w:pPr>
        <w:ind w:left="2160" w:right="692" w:hanging="2160"/>
        <w:rPr>
          <w:rFonts w:ascii="Arial" w:hAnsi="Arial" w:cs="Arial"/>
          <w:b/>
          <w:sz w:val="22"/>
          <w:szCs w:val="22"/>
          <w:lang w:val="en-GB"/>
        </w:rPr>
      </w:pPr>
      <w:r w:rsidRPr="006E1ED3">
        <w:rPr>
          <w:rFonts w:ascii="Arial" w:hAnsi="Arial" w:cs="Arial"/>
          <w:sz w:val="20"/>
          <w:szCs w:val="20"/>
          <w:lang w:val="en-GB"/>
        </w:rPr>
        <w:tab/>
      </w:r>
      <w:r w:rsidRPr="00F0458F">
        <w:rPr>
          <w:rFonts w:ascii="Arial" w:hAnsi="Arial" w:cs="Arial"/>
          <w:b/>
          <w:sz w:val="22"/>
          <w:szCs w:val="22"/>
          <w:lang w:val="en-GB"/>
        </w:rPr>
        <w:t>Multi-wall Metal System Chimney (with 316L Liner)</w:t>
      </w:r>
    </w:p>
    <w:p w:rsidR="00773AD9" w:rsidRPr="00F0458F" w:rsidRDefault="00773AD9" w:rsidP="00773AD9">
      <w:pPr>
        <w:ind w:left="2160" w:right="692" w:hanging="2160"/>
        <w:rPr>
          <w:rFonts w:ascii="Arial" w:hAnsi="Arial" w:cs="Arial"/>
          <w:b/>
          <w:sz w:val="22"/>
          <w:szCs w:val="22"/>
          <w:lang w:val="en-GB"/>
        </w:rPr>
      </w:pPr>
      <w:r w:rsidRPr="00F0458F">
        <w:rPr>
          <w:rFonts w:ascii="Arial" w:hAnsi="Arial" w:cs="Arial"/>
          <w:b/>
          <w:sz w:val="22"/>
          <w:szCs w:val="22"/>
          <w:lang w:val="en-GB"/>
        </w:rPr>
        <w:tab/>
        <w:t>EN 1856-1</w:t>
      </w:r>
    </w:p>
    <w:p w:rsidR="00773AD9" w:rsidRPr="007E69A1" w:rsidRDefault="00773AD9" w:rsidP="00773AD9">
      <w:pPr>
        <w:pStyle w:val="NormalCentered"/>
        <w:spacing w:before="0" w:after="0" w:line="240" w:lineRule="auto"/>
        <w:ind w:left="3060" w:right="692" w:hanging="3060"/>
        <w:rPr>
          <w:rFonts w:ascii="Arial Narrow" w:hAnsi="Arial Narrow" w:cs="Arial"/>
          <w:b/>
          <w:sz w:val="20"/>
        </w:rPr>
      </w:pPr>
    </w:p>
    <w:p w:rsidR="00773AD9" w:rsidRPr="007E69A1" w:rsidRDefault="00773AD9" w:rsidP="00773AD9">
      <w:pPr>
        <w:pStyle w:val="Point0"/>
        <w:spacing w:before="0" w:after="0" w:line="240" w:lineRule="auto"/>
        <w:ind w:left="425" w:right="692" w:hanging="425"/>
        <w:jc w:val="both"/>
        <w:rPr>
          <w:rFonts w:ascii="Arial Narrow" w:hAnsi="Arial Narrow" w:cs="Arial"/>
          <w:sz w:val="20"/>
        </w:rPr>
      </w:pPr>
      <w:r>
        <w:rPr>
          <w:rFonts w:ascii="Arial Narrow" w:hAnsi="Arial Narrow" w:cs="Arial"/>
          <w:sz w:val="20"/>
        </w:rPr>
        <w:t>2</w:t>
      </w:r>
      <w:r>
        <w:rPr>
          <w:rFonts w:ascii="Arial Narrow" w:hAnsi="Arial Narrow" w:cs="Arial"/>
          <w:sz w:val="20"/>
        </w:rPr>
        <w:tab/>
      </w:r>
      <w:r w:rsidRPr="007E69A1">
        <w:rPr>
          <w:rFonts w:ascii="Arial Narrow" w:hAnsi="Arial Narrow" w:cs="Arial"/>
          <w:sz w:val="20"/>
        </w:rPr>
        <w:t>Type, batch or serial number or any other element allowing identification of the construction product as required unde</w:t>
      </w:r>
      <w:r>
        <w:rPr>
          <w:rFonts w:ascii="Arial Narrow" w:hAnsi="Arial Narrow" w:cs="Arial"/>
          <w:sz w:val="20"/>
        </w:rPr>
        <w:t>r Article 11(4)</w:t>
      </w:r>
      <w:r w:rsidRPr="007E69A1">
        <w:rPr>
          <w:rFonts w:ascii="Arial Narrow" w:hAnsi="Arial Narrow" w:cs="Arial"/>
          <w:sz w:val="20"/>
        </w:rPr>
        <w:t>:</w:t>
      </w:r>
    </w:p>
    <w:p w:rsidR="00773AD9" w:rsidRDefault="00773AD9" w:rsidP="00773AD9">
      <w:pPr>
        <w:tabs>
          <w:tab w:val="left" w:pos="3402"/>
        </w:tabs>
        <w:ind w:left="3060" w:right="692" w:hanging="3060"/>
        <w:rPr>
          <w:rFonts w:ascii="Arial" w:hAnsi="Arial" w:cs="Arial"/>
          <w:sz w:val="20"/>
          <w:szCs w:val="20"/>
          <w:lang w:val="en-GB"/>
        </w:rPr>
      </w:pPr>
    </w:p>
    <w:p w:rsidR="00773AD9" w:rsidRDefault="00773AD9" w:rsidP="00773AD9">
      <w:pPr>
        <w:pStyle w:val="Point0"/>
        <w:tabs>
          <w:tab w:val="left" w:pos="540"/>
        </w:tabs>
        <w:spacing w:before="0" w:after="0" w:line="240" w:lineRule="auto"/>
        <w:ind w:left="0" w:right="692" w:firstLine="0"/>
        <w:jc w:val="both"/>
        <w:rPr>
          <w:rFonts w:ascii="Arial Narrow" w:hAnsi="Arial Narrow" w:cs="Arial"/>
          <w:sz w:val="20"/>
        </w:rPr>
      </w:pPr>
      <w:r>
        <w:rPr>
          <w:rFonts w:ascii="Arial Narrow" w:hAnsi="Arial Narrow" w:cs="Arial"/>
          <w:sz w:val="20"/>
        </w:rPr>
        <w:tab/>
        <w:t>Manufacturer Identification(s):</w:t>
      </w:r>
      <w:r w:rsidRPr="007E69A1">
        <w:rPr>
          <w:rFonts w:ascii="Arial Narrow" w:hAnsi="Arial Narrow" w:cs="Arial"/>
          <w:sz w:val="20"/>
        </w:rPr>
        <w:t xml:space="preserve"> </w:t>
      </w:r>
    </w:p>
    <w:p w:rsidR="00773AD9" w:rsidRPr="007E69A1" w:rsidRDefault="00773AD9" w:rsidP="00773AD9">
      <w:pPr>
        <w:pStyle w:val="Point0"/>
        <w:tabs>
          <w:tab w:val="left" w:pos="540"/>
        </w:tabs>
        <w:spacing w:before="0" w:after="0" w:line="240" w:lineRule="auto"/>
        <w:ind w:left="0" w:right="692" w:firstLine="0"/>
        <w:jc w:val="both"/>
        <w:rPr>
          <w:rFonts w:ascii="Arial Narrow" w:hAnsi="Arial Narrow" w:cs="Arial"/>
          <w:sz w:val="20"/>
        </w:rPr>
      </w:pPr>
    </w:p>
    <w:p w:rsidR="00773AD9" w:rsidRPr="00F0458F" w:rsidRDefault="00773AD9" w:rsidP="00773AD9">
      <w:pPr>
        <w:tabs>
          <w:tab w:val="left" w:pos="3402"/>
        </w:tabs>
        <w:ind w:left="2160" w:right="692" w:hanging="2160"/>
        <w:rPr>
          <w:rFonts w:ascii="Arial" w:hAnsi="Arial" w:cs="Arial"/>
          <w:sz w:val="22"/>
          <w:szCs w:val="22"/>
          <w:lang w:val="en-GB"/>
        </w:rPr>
      </w:pPr>
      <w:r w:rsidRPr="006E1ED3">
        <w:rPr>
          <w:rFonts w:ascii="Arial" w:hAnsi="Arial" w:cs="Arial"/>
          <w:sz w:val="20"/>
          <w:szCs w:val="20"/>
          <w:lang w:val="en-GB"/>
        </w:rPr>
        <w:tab/>
      </w:r>
      <w:r w:rsidRPr="00F0458F">
        <w:rPr>
          <w:rFonts w:ascii="Arial" w:hAnsi="Arial" w:cs="Arial"/>
          <w:b/>
          <w:sz w:val="22"/>
          <w:szCs w:val="22"/>
          <w:lang w:val="en-GB"/>
        </w:rPr>
        <w:t>IC</w:t>
      </w:r>
      <w:r>
        <w:rPr>
          <w:rFonts w:ascii="Arial" w:hAnsi="Arial" w:cs="Arial"/>
          <w:b/>
          <w:sz w:val="22"/>
          <w:szCs w:val="22"/>
          <w:lang w:val="en-GB"/>
        </w:rPr>
        <w:t xml:space="preserve">ID, Eco ICID, HLX 2000, Anderson Flue      </w:t>
      </w:r>
    </w:p>
    <w:p w:rsidR="00773AD9" w:rsidRDefault="00773AD9" w:rsidP="00773AD9">
      <w:pPr>
        <w:tabs>
          <w:tab w:val="left" w:pos="3402"/>
        </w:tabs>
        <w:ind w:left="3060" w:right="692" w:hanging="3060"/>
        <w:rPr>
          <w:rFonts w:ascii="Arial" w:hAnsi="Arial" w:cs="Arial"/>
          <w:sz w:val="20"/>
          <w:szCs w:val="20"/>
          <w:lang w:val="en-GB"/>
        </w:rPr>
      </w:pPr>
    </w:p>
    <w:p w:rsidR="00773AD9" w:rsidRDefault="00773AD9" w:rsidP="00773AD9">
      <w:pPr>
        <w:tabs>
          <w:tab w:val="left" w:pos="3402"/>
        </w:tabs>
        <w:ind w:left="3060" w:right="692" w:hanging="3060"/>
        <w:rPr>
          <w:rFonts w:ascii="Arial" w:hAnsi="Arial" w:cs="Arial"/>
          <w:sz w:val="20"/>
          <w:szCs w:val="20"/>
          <w:lang w:val="en-GB"/>
        </w:rPr>
      </w:pPr>
      <w:r>
        <w:rPr>
          <w:rFonts w:ascii="Arial" w:hAnsi="Arial" w:cs="Arial"/>
          <w:sz w:val="20"/>
          <w:szCs w:val="20"/>
          <w:lang w:val="en-GB"/>
        </w:rPr>
        <w:tab/>
      </w:r>
    </w:p>
    <w:tbl>
      <w:tblPr>
        <w:tblpPr w:leftFromText="180" w:rightFromText="180" w:vertAnchor="text" w:horzAnchor="margin" w:tblpXSpec="center" w:tblpY="1"/>
        <w:tblOverlap w:val="never"/>
        <w:tblW w:w="7954" w:type="dxa"/>
        <w:tblLayout w:type="fixed"/>
        <w:tblLook w:val="01E0" w:firstRow="1" w:lastRow="1" w:firstColumn="1" w:lastColumn="1" w:noHBand="0" w:noVBand="0"/>
      </w:tblPr>
      <w:tblGrid>
        <w:gridCol w:w="1684"/>
        <w:gridCol w:w="1794"/>
        <w:gridCol w:w="840"/>
        <w:gridCol w:w="579"/>
        <w:gridCol w:w="579"/>
        <w:gridCol w:w="579"/>
        <w:gridCol w:w="999"/>
        <w:gridCol w:w="900"/>
      </w:tblGrid>
      <w:tr w:rsidR="00773AD9" w:rsidRPr="00C4622E" w:rsidTr="00374F9E">
        <w:tc>
          <w:tcPr>
            <w:tcW w:w="1684" w:type="dxa"/>
            <w:shd w:val="clear" w:color="auto" w:fill="auto"/>
            <w:noWrap/>
            <w:vAlign w:val="center"/>
          </w:tcPr>
          <w:p w:rsidR="00773AD9" w:rsidRPr="00C4622E" w:rsidRDefault="00773AD9" w:rsidP="00374F9E">
            <w:pPr>
              <w:rPr>
                <w:rFonts w:ascii="Arial" w:hAnsi="Arial" w:cs="Arial"/>
                <w:sz w:val="22"/>
                <w:szCs w:val="22"/>
                <w:lang w:val="en-GB"/>
              </w:rPr>
            </w:pPr>
            <w:r w:rsidRPr="00C4622E">
              <w:rPr>
                <w:rFonts w:ascii="Arial" w:hAnsi="Arial" w:cs="Arial"/>
                <w:sz w:val="22"/>
                <w:szCs w:val="22"/>
                <w:lang w:val="en-GB"/>
              </w:rPr>
              <w:t>Designation 1</w:t>
            </w:r>
          </w:p>
        </w:tc>
        <w:tc>
          <w:tcPr>
            <w:tcW w:w="1794" w:type="dxa"/>
            <w:shd w:val="clear" w:color="auto" w:fill="auto"/>
            <w:noWrap/>
            <w:vAlign w:val="center"/>
          </w:tcPr>
          <w:p w:rsidR="00773AD9" w:rsidRPr="00C4622E" w:rsidRDefault="00773AD9" w:rsidP="00374F9E">
            <w:pPr>
              <w:tabs>
                <w:tab w:val="left" w:pos="3402"/>
              </w:tabs>
              <w:rPr>
                <w:rFonts w:ascii="Arial" w:hAnsi="Arial" w:cs="Arial"/>
                <w:sz w:val="22"/>
                <w:szCs w:val="22"/>
                <w:lang w:val="en-GB"/>
              </w:rPr>
            </w:pPr>
            <w:r>
              <w:rPr>
                <w:rFonts w:ascii="Arial" w:hAnsi="Arial" w:cs="Arial"/>
                <w:sz w:val="22"/>
                <w:szCs w:val="22"/>
                <w:lang w:val="en-GB"/>
              </w:rPr>
              <w:t>DN (125 – 300)</w:t>
            </w:r>
          </w:p>
        </w:tc>
        <w:tc>
          <w:tcPr>
            <w:tcW w:w="840"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T450</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N1</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W</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V2</w:t>
            </w:r>
          </w:p>
        </w:tc>
        <w:tc>
          <w:tcPr>
            <w:tcW w:w="99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L5</w:t>
            </w:r>
            <w:r>
              <w:rPr>
                <w:rFonts w:ascii="Arial" w:hAnsi="Arial" w:cs="Arial"/>
                <w:b/>
                <w:sz w:val="22"/>
                <w:szCs w:val="22"/>
                <w:lang w:val="en-GB"/>
              </w:rPr>
              <w:t>0050</w:t>
            </w:r>
          </w:p>
        </w:tc>
        <w:tc>
          <w:tcPr>
            <w:tcW w:w="900" w:type="dxa"/>
            <w:shd w:val="clear" w:color="auto" w:fill="auto"/>
            <w:noWrap/>
            <w:vAlign w:val="center"/>
          </w:tcPr>
          <w:p w:rsidR="00773AD9" w:rsidRPr="00C4622E" w:rsidRDefault="00773AD9" w:rsidP="00374F9E">
            <w:pPr>
              <w:tabs>
                <w:tab w:val="left" w:pos="3402"/>
              </w:tabs>
              <w:rPr>
                <w:rFonts w:ascii="Arial" w:hAnsi="Arial" w:cs="Arial"/>
                <w:b/>
                <w:sz w:val="22"/>
                <w:szCs w:val="22"/>
                <w:lang w:val="en-GB"/>
              </w:rPr>
            </w:pPr>
            <w:r w:rsidRPr="00C4622E">
              <w:rPr>
                <w:rFonts w:ascii="Arial" w:hAnsi="Arial" w:cs="Arial"/>
                <w:b/>
                <w:sz w:val="22"/>
                <w:szCs w:val="22"/>
                <w:lang w:val="en-GB"/>
              </w:rPr>
              <w:t>G60</w:t>
            </w:r>
          </w:p>
        </w:tc>
      </w:tr>
      <w:tr w:rsidR="00773AD9" w:rsidRPr="00C4622E" w:rsidTr="00374F9E">
        <w:trPr>
          <w:trHeight w:hRule="exact" w:val="170"/>
        </w:trPr>
        <w:tc>
          <w:tcPr>
            <w:tcW w:w="1684" w:type="dxa"/>
            <w:shd w:val="clear" w:color="auto" w:fill="auto"/>
            <w:noWrap/>
            <w:vAlign w:val="center"/>
          </w:tcPr>
          <w:p w:rsidR="00773AD9" w:rsidRPr="00C4622E" w:rsidRDefault="00773AD9" w:rsidP="00374F9E">
            <w:pPr>
              <w:rPr>
                <w:rFonts w:ascii="Arial" w:hAnsi="Arial" w:cs="Arial"/>
                <w:sz w:val="22"/>
                <w:szCs w:val="22"/>
                <w:lang w:val="en-GB"/>
              </w:rPr>
            </w:pPr>
          </w:p>
        </w:tc>
        <w:tc>
          <w:tcPr>
            <w:tcW w:w="1794" w:type="dxa"/>
            <w:shd w:val="clear" w:color="auto" w:fill="auto"/>
            <w:noWrap/>
            <w:vAlign w:val="center"/>
          </w:tcPr>
          <w:p w:rsidR="00773AD9" w:rsidRPr="00C4622E" w:rsidRDefault="00773AD9" w:rsidP="00374F9E">
            <w:pPr>
              <w:tabs>
                <w:tab w:val="left" w:pos="3402"/>
              </w:tabs>
              <w:rPr>
                <w:rFonts w:ascii="Arial" w:hAnsi="Arial" w:cs="Arial"/>
                <w:sz w:val="22"/>
                <w:szCs w:val="22"/>
                <w:lang w:val="en-GB"/>
              </w:rPr>
            </w:pPr>
          </w:p>
        </w:tc>
        <w:tc>
          <w:tcPr>
            <w:tcW w:w="840"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99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900" w:type="dxa"/>
            <w:shd w:val="clear" w:color="auto" w:fill="auto"/>
            <w:noWrap/>
            <w:vAlign w:val="center"/>
          </w:tcPr>
          <w:p w:rsidR="00773AD9" w:rsidRPr="00C4622E" w:rsidRDefault="00773AD9" w:rsidP="00374F9E">
            <w:pPr>
              <w:tabs>
                <w:tab w:val="left" w:pos="3402"/>
              </w:tabs>
              <w:rPr>
                <w:rFonts w:ascii="Arial" w:hAnsi="Arial" w:cs="Arial"/>
                <w:b/>
                <w:sz w:val="22"/>
                <w:szCs w:val="22"/>
                <w:lang w:val="en-GB"/>
              </w:rPr>
            </w:pPr>
          </w:p>
        </w:tc>
      </w:tr>
      <w:tr w:rsidR="00773AD9" w:rsidRPr="00C4622E" w:rsidTr="00374F9E">
        <w:tc>
          <w:tcPr>
            <w:tcW w:w="1684" w:type="dxa"/>
            <w:shd w:val="clear" w:color="auto" w:fill="auto"/>
            <w:noWrap/>
            <w:vAlign w:val="center"/>
          </w:tcPr>
          <w:p w:rsidR="00773AD9" w:rsidRPr="00C4622E" w:rsidRDefault="00773AD9" w:rsidP="00374F9E">
            <w:pPr>
              <w:rPr>
                <w:rFonts w:ascii="Arial" w:hAnsi="Arial" w:cs="Arial"/>
                <w:sz w:val="22"/>
                <w:szCs w:val="22"/>
                <w:lang w:val="en-GB"/>
              </w:rPr>
            </w:pPr>
            <w:r w:rsidRPr="00C4622E">
              <w:rPr>
                <w:rFonts w:ascii="Arial" w:hAnsi="Arial" w:cs="Arial"/>
                <w:sz w:val="22"/>
                <w:szCs w:val="22"/>
                <w:lang w:val="en-GB"/>
              </w:rPr>
              <w:t>Designation 2</w:t>
            </w:r>
          </w:p>
        </w:tc>
        <w:tc>
          <w:tcPr>
            <w:tcW w:w="1794" w:type="dxa"/>
            <w:shd w:val="clear" w:color="auto" w:fill="auto"/>
            <w:noWrap/>
            <w:vAlign w:val="center"/>
          </w:tcPr>
          <w:p w:rsidR="00773AD9" w:rsidRPr="00C4622E" w:rsidRDefault="00773AD9" w:rsidP="00374F9E">
            <w:pPr>
              <w:tabs>
                <w:tab w:val="left" w:pos="3402"/>
              </w:tabs>
              <w:rPr>
                <w:rFonts w:ascii="Arial" w:hAnsi="Arial" w:cs="Arial"/>
                <w:sz w:val="22"/>
                <w:szCs w:val="22"/>
                <w:lang w:val="en-GB"/>
              </w:rPr>
            </w:pPr>
            <w:r>
              <w:rPr>
                <w:rFonts w:ascii="Arial" w:hAnsi="Arial" w:cs="Arial"/>
                <w:sz w:val="22"/>
                <w:szCs w:val="22"/>
                <w:lang w:val="en-GB"/>
              </w:rPr>
              <w:t>DN (125 – 300)</w:t>
            </w:r>
          </w:p>
        </w:tc>
        <w:tc>
          <w:tcPr>
            <w:tcW w:w="840"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T450</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N1</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D</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V3</w:t>
            </w:r>
          </w:p>
        </w:tc>
        <w:tc>
          <w:tcPr>
            <w:tcW w:w="99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L5</w:t>
            </w:r>
            <w:r>
              <w:rPr>
                <w:rFonts w:ascii="Arial" w:hAnsi="Arial" w:cs="Arial"/>
                <w:b/>
                <w:sz w:val="22"/>
                <w:szCs w:val="22"/>
                <w:lang w:val="en-GB"/>
              </w:rPr>
              <w:t>0050</w:t>
            </w:r>
          </w:p>
        </w:tc>
        <w:tc>
          <w:tcPr>
            <w:tcW w:w="900" w:type="dxa"/>
            <w:shd w:val="clear" w:color="auto" w:fill="auto"/>
            <w:noWrap/>
            <w:vAlign w:val="center"/>
          </w:tcPr>
          <w:p w:rsidR="00773AD9" w:rsidRPr="00C4622E" w:rsidRDefault="00773AD9" w:rsidP="00374F9E">
            <w:pPr>
              <w:tabs>
                <w:tab w:val="left" w:pos="3402"/>
              </w:tabs>
              <w:rPr>
                <w:rFonts w:ascii="Arial" w:hAnsi="Arial" w:cs="Arial"/>
                <w:b/>
                <w:sz w:val="22"/>
                <w:szCs w:val="22"/>
                <w:lang w:val="en-GB"/>
              </w:rPr>
            </w:pPr>
            <w:r w:rsidRPr="00C4622E">
              <w:rPr>
                <w:rFonts w:ascii="Arial" w:hAnsi="Arial" w:cs="Arial"/>
                <w:b/>
                <w:sz w:val="22"/>
                <w:szCs w:val="22"/>
                <w:lang w:val="en-GB"/>
              </w:rPr>
              <w:t>G60</w:t>
            </w:r>
          </w:p>
        </w:tc>
      </w:tr>
      <w:tr w:rsidR="00773AD9" w:rsidRPr="00C4622E" w:rsidTr="00374F9E">
        <w:trPr>
          <w:trHeight w:hRule="exact" w:val="170"/>
        </w:trPr>
        <w:tc>
          <w:tcPr>
            <w:tcW w:w="1684" w:type="dxa"/>
            <w:shd w:val="clear" w:color="auto" w:fill="auto"/>
            <w:noWrap/>
            <w:vAlign w:val="center"/>
          </w:tcPr>
          <w:p w:rsidR="00773AD9" w:rsidRPr="00C4622E" w:rsidRDefault="00773AD9" w:rsidP="00374F9E">
            <w:pPr>
              <w:rPr>
                <w:rFonts w:ascii="Arial" w:hAnsi="Arial" w:cs="Arial"/>
                <w:sz w:val="22"/>
                <w:szCs w:val="22"/>
                <w:lang w:val="en-GB"/>
              </w:rPr>
            </w:pPr>
          </w:p>
        </w:tc>
        <w:tc>
          <w:tcPr>
            <w:tcW w:w="1794" w:type="dxa"/>
            <w:shd w:val="clear" w:color="auto" w:fill="auto"/>
            <w:noWrap/>
            <w:vAlign w:val="center"/>
          </w:tcPr>
          <w:p w:rsidR="00773AD9" w:rsidRPr="00C4622E" w:rsidRDefault="00773AD9" w:rsidP="00374F9E">
            <w:pPr>
              <w:tabs>
                <w:tab w:val="left" w:pos="3402"/>
              </w:tabs>
              <w:rPr>
                <w:rFonts w:ascii="Arial" w:hAnsi="Arial" w:cs="Arial"/>
                <w:sz w:val="22"/>
                <w:szCs w:val="22"/>
                <w:lang w:val="en-GB"/>
              </w:rPr>
            </w:pPr>
          </w:p>
        </w:tc>
        <w:tc>
          <w:tcPr>
            <w:tcW w:w="840"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99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900" w:type="dxa"/>
            <w:shd w:val="clear" w:color="auto" w:fill="auto"/>
            <w:noWrap/>
            <w:vAlign w:val="center"/>
          </w:tcPr>
          <w:p w:rsidR="00773AD9" w:rsidRPr="00C4622E" w:rsidRDefault="00773AD9" w:rsidP="00374F9E">
            <w:pPr>
              <w:tabs>
                <w:tab w:val="left" w:pos="3402"/>
              </w:tabs>
              <w:rPr>
                <w:rFonts w:ascii="Arial" w:hAnsi="Arial" w:cs="Arial"/>
                <w:b/>
                <w:sz w:val="22"/>
                <w:szCs w:val="22"/>
                <w:lang w:val="en-GB"/>
              </w:rPr>
            </w:pPr>
          </w:p>
        </w:tc>
      </w:tr>
      <w:tr w:rsidR="00773AD9" w:rsidRPr="00C4622E" w:rsidTr="00374F9E">
        <w:tc>
          <w:tcPr>
            <w:tcW w:w="1684" w:type="dxa"/>
            <w:shd w:val="clear" w:color="auto" w:fill="auto"/>
            <w:noWrap/>
            <w:vAlign w:val="center"/>
          </w:tcPr>
          <w:p w:rsidR="00773AD9" w:rsidRPr="00C4622E" w:rsidRDefault="00773AD9" w:rsidP="00374F9E">
            <w:pPr>
              <w:rPr>
                <w:rFonts w:ascii="Arial" w:hAnsi="Arial" w:cs="Arial"/>
                <w:sz w:val="22"/>
                <w:szCs w:val="22"/>
                <w:lang w:val="en-GB"/>
              </w:rPr>
            </w:pPr>
            <w:r w:rsidRPr="00C4622E">
              <w:rPr>
                <w:rFonts w:ascii="Arial" w:hAnsi="Arial" w:cs="Arial"/>
                <w:sz w:val="22"/>
                <w:szCs w:val="22"/>
                <w:lang w:val="en-GB"/>
              </w:rPr>
              <w:t>Designation 3</w:t>
            </w:r>
          </w:p>
        </w:tc>
        <w:tc>
          <w:tcPr>
            <w:tcW w:w="1794" w:type="dxa"/>
            <w:shd w:val="clear" w:color="auto" w:fill="auto"/>
            <w:noWrap/>
            <w:vAlign w:val="center"/>
          </w:tcPr>
          <w:p w:rsidR="00773AD9" w:rsidRPr="00C4622E" w:rsidRDefault="00773AD9" w:rsidP="00374F9E">
            <w:pPr>
              <w:tabs>
                <w:tab w:val="left" w:pos="3402"/>
              </w:tabs>
              <w:rPr>
                <w:rFonts w:ascii="Arial" w:hAnsi="Arial" w:cs="Arial"/>
                <w:sz w:val="22"/>
                <w:szCs w:val="22"/>
                <w:lang w:val="en-GB"/>
              </w:rPr>
            </w:pPr>
            <w:r>
              <w:rPr>
                <w:rFonts w:ascii="Arial" w:hAnsi="Arial" w:cs="Arial"/>
                <w:sz w:val="22"/>
                <w:szCs w:val="22"/>
                <w:lang w:val="en-GB"/>
              </w:rPr>
              <w:t>DN (125 – 300)</w:t>
            </w:r>
          </w:p>
        </w:tc>
        <w:tc>
          <w:tcPr>
            <w:tcW w:w="840"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T450</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N1</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W</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V2</w:t>
            </w:r>
          </w:p>
        </w:tc>
        <w:tc>
          <w:tcPr>
            <w:tcW w:w="99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L5</w:t>
            </w:r>
            <w:r>
              <w:rPr>
                <w:rFonts w:ascii="Arial" w:hAnsi="Arial" w:cs="Arial"/>
                <w:b/>
                <w:sz w:val="22"/>
                <w:szCs w:val="22"/>
                <w:lang w:val="en-GB"/>
              </w:rPr>
              <w:t>0050</w:t>
            </w:r>
          </w:p>
        </w:tc>
        <w:tc>
          <w:tcPr>
            <w:tcW w:w="900" w:type="dxa"/>
            <w:shd w:val="clear" w:color="auto" w:fill="auto"/>
            <w:noWrap/>
            <w:vAlign w:val="center"/>
          </w:tcPr>
          <w:p w:rsidR="00773AD9" w:rsidRPr="00C4622E" w:rsidRDefault="00773AD9" w:rsidP="00374F9E">
            <w:pPr>
              <w:tabs>
                <w:tab w:val="left" w:pos="3402"/>
              </w:tabs>
              <w:rPr>
                <w:rFonts w:ascii="Arial" w:hAnsi="Arial" w:cs="Arial"/>
                <w:b/>
                <w:sz w:val="22"/>
                <w:szCs w:val="22"/>
                <w:lang w:val="en-GB"/>
              </w:rPr>
            </w:pPr>
            <w:r w:rsidRPr="00C4622E">
              <w:rPr>
                <w:rFonts w:ascii="Arial" w:hAnsi="Arial" w:cs="Arial"/>
                <w:b/>
                <w:sz w:val="22"/>
                <w:szCs w:val="22"/>
                <w:lang w:val="en-GB"/>
              </w:rPr>
              <w:t>G50</w:t>
            </w:r>
          </w:p>
        </w:tc>
      </w:tr>
      <w:tr w:rsidR="00773AD9" w:rsidRPr="00C4622E" w:rsidTr="00374F9E">
        <w:trPr>
          <w:trHeight w:hRule="exact" w:val="170"/>
        </w:trPr>
        <w:tc>
          <w:tcPr>
            <w:tcW w:w="1684" w:type="dxa"/>
            <w:shd w:val="clear" w:color="auto" w:fill="auto"/>
            <w:noWrap/>
            <w:vAlign w:val="center"/>
          </w:tcPr>
          <w:p w:rsidR="00773AD9" w:rsidRPr="00C4622E" w:rsidRDefault="00773AD9" w:rsidP="00374F9E">
            <w:pPr>
              <w:rPr>
                <w:rFonts w:ascii="Arial" w:hAnsi="Arial" w:cs="Arial"/>
                <w:sz w:val="22"/>
                <w:szCs w:val="22"/>
                <w:lang w:val="en-GB"/>
              </w:rPr>
            </w:pPr>
          </w:p>
        </w:tc>
        <w:tc>
          <w:tcPr>
            <w:tcW w:w="1794" w:type="dxa"/>
            <w:shd w:val="clear" w:color="auto" w:fill="auto"/>
            <w:noWrap/>
            <w:vAlign w:val="center"/>
          </w:tcPr>
          <w:p w:rsidR="00773AD9" w:rsidRPr="00C4622E" w:rsidRDefault="00773AD9" w:rsidP="00374F9E">
            <w:pPr>
              <w:tabs>
                <w:tab w:val="left" w:pos="3402"/>
              </w:tabs>
              <w:rPr>
                <w:rFonts w:ascii="Arial" w:hAnsi="Arial" w:cs="Arial"/>
                <w:sz w:val="22"/>
                <w:szCs w:val="22"/>
                <w:lang w:val="en-GB"/>
              </w:rPr>
            </w:pPr>
          </w:p>
        </w:tc>
        <w:tc>
          <w:tcPr>
            <w:tcW w:w="840"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99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900" w:type="dxa"/>
            <w:shd w:val="clear" w:color="auto" w:fill="auto"/>
            <w:noWrap/>
            <w:vAlign w:val="center"/>
          </w:tcPr>
          <w:p w:rsidR="00773AD9" w:rsidRPr="00C4622E" w:rsidRDefault="00773AD9" w:rsidP="00374F9E">
            <w:pPr>
              <w:tabs>
                <w:tab w:val="left" w:pos="3402"/>
              </w:tabs>
              <w:rPr>
                <w:rFonts w:ascii="Arial" w:hAnsi="Arial" w:cs="Arial"/>
                <w:b/>
                <w:sz w:val="22"/>
                <w:szCs w:val="22"/>
                <w:lang w:val="en-GB"/>
              </w:rPr>
            </w:pPr>
          </w:p>
        </w:tc>
      </w:tr>
      <w:tr w:rsidR="00773AD9" w:rsidRPr="00C4622E" w:rsidTr="00374F9E">
        <w:tc>
          <w:tcPr>
            <w:tcW w:w="1684" w:type="dxa"/>
            <w:shd w:val="clear" w:color="auto" w:fill="auto"/>
            <w:noWrap/>
            <w:vAlign w:val="center"/>
          </w:tcPr>
          <w:p w:rsidR="00773AD9" w:rsidRPr="00C4622E" w:rsidRDefault="00773AD9" w:rsidP="00374F9E">
            <w:pPr>
              <w:rPr>
                <w:rFonts w:ascii="Arial" w:hAnsi="Arial" w:cs="Arial"/>
                <w:sz w:val="22"/>
                <w:szCs w:val="22"/>
                <w:lang w:val="en-GB"/>
              </w:rPr>
            </w:pPr>
            <w:r w:rsidRPr="00C4622E">
              <w:rPr>
                <w:rFonts w:ascii="Arial" w:hAnsi="Arial" w:cs="Arial"/>
                <w:sz w:val="22"/>
                <w:szCs w:val="22"/>
                <w:lang w:val="en-GB"/>
              </w:rPr>
              <w:t>Designation 4</w:t>
            </w:r>
          </w:p>
        </w:tc>
        <w:tc>
          <w:tcPr>
            <w:tcW w:w="1794" w:type="dxa"/>
            <w:shd w:val="clear" w:color="auto" w:fill="auto"/>
            <w:noWrap/>
            <w:vAlign w:val="center"/>
          </w:tcPr>
          <w:p w:rsidR="00773AD9" w:rsidRPr="00C4622E" w:rsidRDefault="00773AD9" w:rsidP="00374F9E">
            <w:pPr>
              <w:tabs>
                <w:tab w:val="left" w:pos="3402"/>
              </w:tabs>
              <w:rPr>
                <w:rFonts w:ascii="Arial" w:hAnsi="Arial" w:cs="Arial"/>
                <w:sz w:val="22"/>
                <w:szCs w:val="22"/>
                <w:lang w:val="en-GB"/>
              </w:rPr>
            </w:pPr>
            <w:r>
              <w:rPr>
                <w:rFonts w:ascii="Arial" w:hAnsi="Arial" w:cs="Arial"/>
                <w:sz w:val="22"/>
                <w:szCs w:val="22"/>
                <w:lang w:val="en-GB"/>
              </w:rPr>
              <w:t>DN (125 – 300)</w:t>
            </w:r>
          </w:p>
        </w:tc>
        <w:tc>
          <w:tcPr>
            <w:tcW w:w="840"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T450</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N1</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D</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V3</w:t>
            </w:r>
          </w:p>
        </w:tc>
        <w:tc>
          <w:tcPr>
            <w:tcW w:w="99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L5</w:t>
            </w:r>
            <w:r>
              <w:rPr>
                <w:rFonts w:ascii="Arial" w:hAnsi="Arial" w:cs="Arial"/>
                <w:b/>
                <w:sz w:val="22"/>
                <w:szCs w:val="22"/>
                <w:lang w:val="en-GB"/>
              </w:rPr>
              <w:t>0050</w:t>
            </w:r>
          </w:p>
        </w:tc>
        <w:tc>
          <w:tcPr>
            <w:tcW w:w="900" w:type="dxa"/>
            <w:shd w:val="clear" w:color="auto" w:fill="auto"/>
            <w:noWrap/>
            <w:vAlign w:val="center"/>
          </w:tcPr>
          <w:p w:rsidR="00773AD9" w:rsidRPr="00C4622E" w:rsidRDefault="00773AD9" w:rsidP="00374F9E">
            <w:pPr>
              <w:tabs>
                <w:tab w:val="left" w:pos="3402"/>
              </w:tabs>
              <w:rPr>
                <w:rFonts w:ascii="Arial" w:hAnsi="Arial" w:cs="Arial"/>
                <w:b/>
                <w:sz w:val="22"/>
                <w:szCs w:val="22"/>
                <w:lang w:val="en-GB"/>
              </w:rPr>
            </w:pPr>
            <w:r w:rsidRPr="00C4622E">
              <w:rPr>
                <w:rFonts w:ascii="Arial" w:hAnsi="Arial" w:cs="Arial"/>
                <w:b/>
                <w:sz w:val="22"/>
                <w:szCs w:val="22"/>
                <w:lang w:val="en-GB"/>
              </w:rPr>
              <w:t>G50</w:t>
            </w:r>
          </w:p>
        </w:tc>
      </w:tr>
      <w:tr w:rsidR="00773AD9" w:rsidRPr="00C4622E" w:rsidTr="00374F9E">
        <w:trPr>
          <w:trHeight w:hRule="exact" w:val="170"/>
        </w:trPr>
        <w:tc>
          <w:tcPr>
            <w:tcW w:w="1684" w:type="dxa"/>
            <w:shd w:val="clear" w:color="auto" w:fill="auto"/>
            <w:noWrap/>
            <w:vAlign w:val="center"/>
          </w:tcPr>
          <w:p w:rsidR="00773AD9" w:rsidRPr="00C4622E" w:rsidRDefault="00773AD9" w:rsidP="00374F9E">
            <w:pPr>
              <w:rPr>
                <w:rFonts w:ascii="Arial" w:hAnsi="Arial" w:cs="Arial"/>
                <w:sz w:val="22"/>
                <w:szCs w:val="22"/>
                <w:lang w:val="en-GB"/>
              </w:rPr>
            </w:pPr>
          </w:p>
        </w:tc>
        <w:tc>
          <w:tcPr>
            <w:tcW w:w="1794" w:type="dxa"/>
            <w:shd w:val="clear" w:color="auto" w:fill="auto"/>
            <w:noWrap/>
            <w:vAlign w:val="center"/>
          </w:tcPr>
          <w:p w:rsidR="00773AD9" w:rsidRPr="00C4622E" w:rsidRDefault="00773AD9" w:rsidP="00374F9E">
            <w:pPr>
              <w:tabs>
                <w:tab w:val="left" w:pos="3402"/>
              </w:tabs>
              <w:rPr>
                <w:rFonts w:ascii="Arial" w:hAnsi="Arial" w:cs="Arial"/>
                <w:sz w:val="22"/>
                <w:szCs w:val="22"/>
                <w:lang w:val="en-GB"/>
              </w:rPr>
            </w:pPr>
          </w:p>
        </w:tc>
        <w:tc>
          <w:tcPr>
            <w:tcW w:w="840"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99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p>
        </w:tc>
        <w:tc>
          <w:tcPr>
            <w:tcW w:w="900" w:type="dxa"/>
            <w:shd w:val="clear" w:color="auto" w:fill="auto"/>
            <w:noWrap/>
            <w:vAlign w:val="center"/>
          </w:tcPr>
          <w:p w:rsidR="00773AD9" w:rsidRPr="00C4622E" w:rsidRDefault="00773AD9" w:rsidP="00374F9E">
            <w:pPr>
              <w:tabs>
                <w:tab w:val="left" w:pos="3402"/>
              </w:tabs>
              <w:rPr>
                <w:rFonts w:ascii="Arial" w:hAnsi="Arial" w:cs="Arial"/>
                <w:b/>
                <w:sz w:val="22"/>
                <w:szCs w:val="22"/>
                <w:lang w:val="en-GB"/>
              </w:rPr>
            </w:pPr>
          </w:p>
        </w:tc>
      </w:tr>
      <w:tr w:rsidR="00773AD9" w:rsidRPr="00C4622E" w:rsidTr="00374F9E">
        <w:tc>
          <w:tcPr>
            <w:tcW w:w="1684" w:type="dxa"/>
            <w:shd w:val="clear" w:color="auto" w:fill="auto"/>
            <w:noWrap/>
            <w:vAlign w:val="center"/>
          </w:tcPr>
          <w:p w:rsidR="00773AD9" w:rsidRPr="00C4622E" w:rsidRDefault="00773AD9" w:rsidP="00374F9E">
            <w:pPr>
              <w:rPr>
                <w:rFonts w:ascii="Arial" w:hAnsi="Arial" w:cs="Arial"/>
                <w:sz w:val="22"/>
                <w:szCs w:val="22"/>
                <w:lang w:val="en-GB"/>
              </w:rPr>
            </w:pPr>
            <w:r w:rsidRPr="00C4622E">
              <w:rPr>
                <w:rFonts w:ascii="Arial" w:hAnsi="Arial" w:cs="Arial"/>
                <w:sz w:val="22"/>
                <w:szCs w:val="22"/>
                <w:lang w:val="en-GB"/>
              </w:rPr>
              <w:t>Designation 5</w:t>
            </w:r>
          </w:p>
        </w:tc>
        <w:tc>
          <w:tcPr>
            <w:tcW w:w="1794" w:type="dxa"/>
            <w:shd w:val="clear" w:color="auto" w:fill="auto"/>
            <w:noWrap/>
            <w:vAlign w:val="center"/>
          </w:tcPr>
          <w:p w:rsidR="00773AD9" w:rsidRPr="00C4622E" w:rsidRDefault="00773AD9" w:rsidP="00374F9E">
            <w:pPr>
              <w:tabs>
                <w:tab w:val="left" w:pos="3402"/>
              </w:tabs>
              <w:rPr>
                <w:rFonts w:ascii="Arial" w:hAnsi="Arial" w:cs="Arial"/>
                <w:sz w:val="22"/>
                <w:szCs w:val="22"/>
                <w:lang w:val="en-GB"/>
              </w:rPr>
            </w:pPr>
            <w:r w:rsidRPr="00C4622E">
              <w:rPr>
                <w:rFonts w:ascii="Arial" w:hAnsi="Arial" w:cs="Arial"/>
                <w:sz w:val="22"/>
                <w:szCs w:val="22"/>
                <w:lang w:val="en-GB"/>
              </w:rPr>
              <w:t>DN (</w:t>
            </w:r>
            <w:r>
              <w:rPr>
                <w:rFonts w:ascii="Arial" w:hAnsi="Arial" w:cs="Arial"/>
                <w:sz w:val="22"/>
                <w:szCs w:val="22"/>
                <w:lang w:val="en-GB"/>
              </w:rPr>
              <w:t>125</w:t>
            </w:r>
            <w:r w:rsidRPr="00C4622E">
              <w:rPr>
                <w:rFonts w:ascii="Arial" w:hAnsi="Arial" w:cs="Arial"/>
                <w:sz w:val="22"/>
                <w:szCs w:val="22"/>
                <w:lang w:val="en-GB"/>
              </w:rPr>
              <w:t xml:space="preserve"> – </w:t>
            </w:r>
            <w:r>
              <w:rPr>
                <w:rFonts w:ascii="Arial" w:hAnsi="Arial" w:cs="Arial"/>
                <w:sz w:val="22"/>
                <w:szCs w:val="22"/>
                <w:lang w:val="en-GB"/>
              </w:rPr>
              <w:t>3</w:t>
            </w:r>
            <w:r w:rsidRPr="00C4622E">
              <w:rPr>
                <w:rFonts w:ascii="Arial" w:hAnsi="Arial" w:cs="Arial"/>
                <w:sz w:val="22"/>
                <w:szCs w:val="22"/>
                <w:lang w:val="en-GB"/>
              </w:rPr>
              <w:t>00)</w:t>
            </w:r>
          </w:p>
        </w:tc>
        <w:tc>
          <w:tcPr>
            <w:tcW w:w="840"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T200</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P1</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W</w:t>
            </w:r>
          </w:p>
        </w:tc>
        <w:tc>
          <w:tcPr>
            <w:tcW w:w="57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V2</w:t>
            </w:r>
          </w:p>
        </w:tc>
        <w:tc>
          <w:tcPr>
            <w:tcW w:w="999" w:type="dxa"/>
            <w:shd w:val="clear" w:color="auto" w:fill="auto"/>
            <w:noWrap/>
            <w:vAlign w:val="center"/>
          </w:tcPr>
          <w:p w:rsidR="00773AD9" w:rsidRPr="00C4622E" w:rsidRDefault="00773AD9" w:rsidP="00374F9E">
            <w:pPr>
              <w:tabs>
                <w:tab w:val="left" w:pos="3402"/>
              </w:tabs>
              <w:jc w:val="center"/>
              <w:rPr>
                <w:rFonts w:ascii="Arial" w:hAnsi="Arial" w:cs="Arial"/>
                <w:b/>
                <w:sz w:val="22"/>
                <w:szCs w:val="22"/>
                <w:lang w:val="en-GB"/>
              </w:rPr>
            </w:pPr>
            <w:r w:rsidRPr="00C4622E">
              <w:rPr>
                <w:rFonts w:ascii="Arial" w:hAnsi="Arial" w:cs="Arial"/>
                <w:b/>
                <w:sz w:val="22"/>
                <w:szCs w:val="22"/>
                <w:lang w:val="en-GB"/>
              </w:rPr>
              <w:t>L5</w:t>
            </w:r>
            <w:r>
              <w:rPr>
                <w:rFonts w:ascii="Arial" w:hAnsi="Arial" w:cs="Arial"/>
                <w:b/>
                <w:sz w:val="22"/>
                <w:szCs w:val="22"/>
                <w:lang w:val="en-GB"/>
              </w:rPr>
              <w:t>0050</w:t>
            </w:r>
          </w:p>
        </w:tc>
        <w:tc>
          <w:tcPr>
            <w:tcW w:w="900" w:type="dxa"/>
            <w:shd w:val="clear" w:color="auto" w:fill="auto"/>
            <w:noWrap/>
            <w:vAlign w:val="center"/>
          </w:tcPr>
          <w:p w:rsidR="00773AD9" w:rsidRPr="00C4622E" w:rsidRDefault="00773AD9" w:rsidP="00374F9E">
            <w:pPr>
              <w:tabs>
                <w:tab w:val="left" w:pos="3402"/>
              </w:tabs>
              <w:rPr>
                <w:rFonts w:ascii="Arial" w:hAnsi="Arial" w:cs="Arial"/>
                <w:b/>
                <w:sz w:val="22"/>
                <w:szCs w:val="22"/>
                <w:lang w:val="en-GB"/>
              </w:rPr>
            </w:pPr>
            <w:r w:rsidRPr="00C4622E">
              <w:rPr>
                <w:rFonts w:ascii="Arial" w:hAnsi="Arial" w:cs="Arial"/>
                <w:b/>
                <w:sz w:val="22"/>
                <w:szCs w:val="22"/>
                <w:lang w:val="en-GB"/>
              </w:rPr>
              <w:t>O00</w:t>
            </w:r>
          </w:p>
        </w:tc>
      </w:tr>
      <w:tr w:rsidR="00EF4486" w:rsidRPr="00C4622E" w:rsidTr="00374F9E">
        <w:trPr>
          <w:trHeight w:hRule="exact" w:val="170"/>
        </w:trPr>
        <w:tc>
          <w:tcPr>
            <w:tcW w:w="1684" w:type="dxa"/>
            <w:shd w:val="clear" w:color="auto" w:fill="auto"/>
            <w:noWrap/>
            <w:vAlign w:val="center"/>
          </w:tcPr>
          <w:p w:rsidR="00EF4486" w:rsidRPr="00C4622E" w:rsidRDefault="00EF4486" w:rsidP="00EF4486">
            <w:pPr>
              <w:rPr>
                <w:rFonts w:ascii="Arial" w:hAnsi="Arial" w:cs="Arial"/>
                <w:sz w:val="22"/>
                <w:szCs w:val="22"/>
                <w:lang w:val="en-GB"/>
              </w:rPr>
            </w:pPr>
          </w:p>
        </w:tc>
        <w:tc>
          <w:tcPr>
            <w:tcW w:w="1794" w:type="dxa"/>
            <w:shd w:val="clear" w:color="auto" w:fill="auto"/>
            <w:noWrap/>
            <w:vAlign w:val="center"/>
          </w:tcPr>
          <w:p w:rsidR="00EF4486" w:rsidRPr="00C4622E" w:rsidRDefault="00EF4486" w:rsidP="00EF4486">
            <w:pPr>
              <w:tabs>
                <w:tab w:val="left" w:pos="3402"/>
              </w:tabs>
              <w:rPr>
                <w:rFonts w:ascii="Arial" w:hAnsi="Arial" w:cs="Arial"/>
                <w:sz w:val="22"/>
                <w:szCs w:val="22"/>
                <w:lang w:val="en-GB"/>
              </w:rPr>
            </w:pPr>
          </w:p>
        </w:tc>
        <w:tc>
          <w:tcPr>
            <w:tcW w:w="840"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99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900" w:type="dxa"/>
            <w:shd w:val="clear" w:color="auto" w:fill="auto"/>
            <w:noWrap/>
            <w:vAlign w:val="center"/>
          </w:tcPr>
          <w:p w:rsidR="00EF4486" w:rsidRPr="00C4622E" w:rsidRDefault="00EF4486" w:rsidP="00EF4486">
            <w:pPr>
              <w:tabs>
                <w:tab w:val="left" w:pos="3402"/>
              </w:tabs>
              <w:rPr>
                <w:rFonts w:ascii="Arial" w:hAnsi="Arial" w:cs="Arial"/>
                <w:b/>
                <w:sz w:val="22"/>
                <w:szCs w:val="22"/>
                <w:lang w:val="en-GB"/>
              </w:rPr>
            </w:pPr>
          </w:p>
        </w:tc>
      </w:tr>
      <w:tr w:rsidR="00EF4486" w:rsidRPr="00C4622E" w:rsidTr="00374F9E">
        <w:tc>
          <w:tcPr>
            <w:tcW w:w="1684" w:type="dxa"/>
            <w:shd w:val="clear" w:color="auto" w:fill="auto"/>
            <w:noWrap/>
            <w:vAlign w:val="center"/>
          </w:tcPr>
          <w:p w:rsidR="00EF4486" w:rsidRPr="00C4622E" w:rsidRDefault="00EF4486" w:rsidP="00EF4486">
            <w:pPr>
              <w:rPr>
                <w:rFonts w:ascii="Arial" w:hAnsi="Arial" w:cs="Arial"/>
                <w:sz w:val="22"/>
                <w:szCs w:val="22"/>
                <w:lang w:val="en-GB"/>
              </w:rPr>
            </w:pPr>
            <w:r w:rsidRPr="00C4622E">
              <w:rPr>
                <w:rFonts w:ascii="Arial" w:hAnsi="Arial" w:cs="Arial"/>
                <w:sz w:val="22"/>
                <w:szCs w:val="22"/>
                <w:lang w:val="en-GB"/>
              </w:rPr>
              <w:t xml:space="preserve">Designation </w:t>
            </w:r>
            <w:r>
              <w:rPr>
                <w:rFonts w:ascii="Arial" w:hAnsi="Arial" w:cs="Arial"/>
                <w:sz w:val="22"/>
                <w:szCs w:val="22"/>
                <w:lang w:val="en-GB"/>
              </w:rPr>
              <w:t>6</w:t>
            </w:r>
          </w:p>
        </w:tc>
        <w:tc>
          <w:tcPr>
            <w:tcW w:w="1794" w:type="dxa"/>
            <w:shd w:val="clear" w:color="auto" w:fill="auto"/>
            <w:noWrap/>
            <w:vAlign w:val="center"/>
          </w:tcPr>
          <w:p w:rsidR="00EF4486" w:rsidRPr="00C4622E" w:rsidRDefault="00EF4486" w:rsidP="006A2F5C">
            <w:pPr>
              <w:tabs>
                <w:tab w:val="left" w:pos="3402"/>
              </w:tabs>
              <w:rPr>
                <w:rFonts w:ascii="Arial" w:hAnsi="Arial" w:cs="Arial"/>
                <w:sz w:val="22"/>
                <w:szCs w:val="22"/>
                <w:lang w:val="en-GB"/>
              </w:rPr>
            </w:pPr>
            <w:r w:rsidRPr="00C4622E">
              <w:rPr>
                <w:rFonts w:ascii="Arial" w:hAnsi="Arial" w:cs="Arial"/>
                <w:sz w:val="22"/>
                <w:szCs w:val="22"/>
                <w:lang w:val="en-GB"/>
              </w:rPr>
              <w:t>DN (</w:t>
            </w:r>
            <w:r>
              <w:rPr>
                <w:rFonts w:ascii="Arial" w:hAnsi="Arial" w:cs="Arial"/>
                <w:sz w:val="22"/>
                <w:szCs w:val="22"/>
                <w:lang w:val="en-GB"/>
              </w:rPr>
              <w:t>125</w:t>
            </w:r>
            <w:r w:rsidRPr="00C4622E">
              <w:rPr>
                <w:rFonts w:ascii="Arial" w:hAnsi="Arial" w:cs="Arial"/>
                <w:sz w:val="22"/>
                <w:szCs w:val="22"/>
                <w:lang w:val="en-GB"/>
              </w:rPr>
              <w:t xml:space="preserve"> – </w:t>
            </w:r>
            <w:r w:rsidR="006A2F5C">
              <w:rPr>
                <w:rFonts w:ascii="Arial" w:hAnsi="Arial" w:cs="Arial"/>
                <w:sz w:val="22"/>
                <w:szCs w:val="22"/>
                <w:lang w:val="en-GB"/>
              </w:rPr>
              <w:t>2</w:t>
            </w:r>
            <w:r w:rsidRPr="00C4622E">
              <w:rPr>
                <w:rFonts w:ascii="Arial" w:hAnsi="Arial" w:cs="Arial"/>
                <w:sz w:val="22"/>
                <w:szCs w:val="22"/>
                <w:lang w:val="en-GB"/>
              </w:rPr>
              <w:t>00)</w:t>
            </w:r>
          </w:p>
        </w:tc>
        <w:tc>
          <w:tcPr>
            <w:tcW w:w="840"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sidRPr="00C4622E">
              <w:rPr>
                <w:rFonts w:ascii="Arial" w:hAnsi="Arial" w:cs="Arial"/>
                <w:b/>
                <w:sz w:val="22"/>
                <w:szCs w:val="22"/>
                <w:lang w:val="en-GB"/>
              </w:rPr>
              <w:t>T</w:t>
            </w:r>
            <w:r>
              <w:rPr>
                <w:rFonts w:ascii="Arial" w:hAnsi="Arial" w:cs="Arial"/>
                <w:b/>
                <w:sz w:val="22"/>
                <w:szCs w:val="22"/>
                <w:lang w:val="en-GB"/>
              </w:rPr>
              <w:t>6</w:t>
            </w:r>
            <w:r w:rsidRPr="00C4622E">
              <w:rPr>
                <w:rFonts w:ascii="Arial" w:hAnsi="Arial" w:cs="Arial"/>
                <w:b/>
                <w:sz w:val="22"/>
                <w:szCs w:val="22"/>
                <w:lang w:val="en-GB"/>
              </w:rPr>
              <w:t>00</w:t>
            </w: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Pr>
                <w:rFonts w:ascii="Arial" w:hAnsi="Arial" w:cs="Arial"/>
                <w:b/>
                <w:sz w:val="22"/>
                <w:szCs w:val="22"/>
                <w:lang w:val="en-GB"/>
              </w:rPr>
              <w:t>N</w:t>
            </w:r>
            <w:r w:rsidRPr="00C4622E">
              <w:rPr>
                <w:rFonts w:ascii="Arial" w:hAnsi="Arial" w:cs="Arial"/>
                <w:b/>
                <w:sz w:val="22"/>
                <w:szCs w:val="22"/>
                <w:lang w:val="en-GB"/>
              </w:rPr>
              <w:t>1</w:t>
            </w: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sidRPr="00C4622E">
              <w:rPr>
                <w:rFonts w:ascii="Arial" w:hAnsi="Arial" w:cs="Arial"/>
                <w:b/>
                <w:sz w:val="22"/>
                <w:szCs w:val="22"/>
                <w:lang w:val="en-GB"/>
              </w:rPr>
              <w:t>W</w:t>
            </w: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sidRPr="00C4622E">
              <w:rPr>
                <w:rFonts w:ascii="Arial" w:hAnsi="Arial" w:cs="Arial"/>
                <w:b/>
                <w:sz w:val="22"/>
                <w:szCs w:val="22"/>
                <w:lang w:val="en-GB"/>
              </w:rPr>
              <w:t>V2</w:t>
            </w:r>
          </w:p>
        </w:tc>
        <w:tc>
          <w:tcPr>
            <w:tcW w:w="99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sidRPr="00C4622E">
              <w:rPr>
                <w:rFonts w:ascii="Arial" w:hAnsi="Arial" w:cs="Arial"/>
                <w:b/>
                <w:sz w:val="22"/>
                <w:szCs w:val="22"/>
                <w:lang w:val="en-GB"/>
              </w:rPr>
              <w:t>L5</w:t>
            </w:r>
            <w:r>
              <w:rPr>
                <w:rFonts w:ascii="Arial" w:hAnsi="Arial" w:cs="Arial"/>
                <w:b/>
                <w:sz w:val="22"/>
                <w:szCs w:val="22"/>
                <w:lang w:val="en-GB"/>
              </w:rPr>
              <w:t>0050</w:t>
            </w:r>
          </w:p>
        </w:tc>
        <w:tc>
          <w:tcPr>
            <w:tcW w:w="900" w:type="dxa"/>
            <w:shd w:val="clear" w:color="auto" w:fill="auto"/>
            <w:noWrap/>
            <w:vAlign w:val="center"/>
          </w:tcPr>
          <w:p w:rsidR="00EF4486" w:rsidRPr="00C4622E" w:rsidRDefault="00EF4486" w:rsidP="00EF4486">
            <w:pPr>
              <w:tabs>
                <w:tab w:val="left" w:pos="3402"/>
              </w:tabs>
              <w:rPr>
                <w:rFonts w:ascii="Arial" w:hAnsi="Arial" w:cs="Arial"/>
                <w:b/>
                <w:sz w:val="22"/>
                <w:szCs w:val="22"/>
                <w:lang w:val="en-GB"/>
              </w:rPr>
            </w:pPr>
            <w:r>
              <w:rPr>
                <w:rFonts w:ascii="Arial" w:hAnsi="Arial" w:cs="Arial"/>
                <w:b/>
                <w:sz w:val="22"/>
                <w:szCs w:val="22"/>
                <w:lang w:val="en-GB"/>
              </w:rPr>
              <w:t>G</w:t>
            </w:r>
            <w:r w:rsidRPr="00C4622E">
              <w:rPr>
                <w:rFonts w:ascii="Arial" w:hAnsi="Arial" w:cs="Arial"/>
                <w:b/>
                <w:sz w:val="22"/>
                <w:szCs w:val="22"/>
                <w:lang w:val="en-GB"/>
              </w:rPr>
              <w:t>00</w:t>
            </w:r>
          </w:p>
        </w:tc>
      </w:tr>
      <w:tr w:rsidR="00EF4486" w:rsidRPr="00C4622E" w:rsidTr="00374F9E">
        <w:trPr>
          <w:trHeight w:hRule="exact" w:val="170"/>
        </w:trPr>
        <w:tc>
          <w:tcPr>
            <w:tcW w:w="1684" w:type="dxa"/>
            <w:shd w:val="clear" w:color="auto" w:fill="auto"/>
            <w:noWrap/>
            <w:vAlign w:val="center"/>
          </w:tcPr>
          <w:p w:rsidR="00EF4486" w:rsidRPr="00C4622E" w:rsidRDefault="00EF4486" w:rsidP="00EF4486">
            <w:pPr>
              <w:rPr>
                <w:rFonts w:ascii="Arial" w:hAnsi="Arial" w:cs="Arial"/>
                <w:sz w:val="22"/>
                <w:szCs w:val="22"/>
                <w:lang w:val="en-GB"/>
              </w:rPr>
            </w:pPr>
          </w:p>
        </w:tc>
        <w:tc>
          <w:tcPr>
            <w:tcW w:w="1794" w:type="dxa"/>
            <w:shd w:val="clear" w:color="auto" w:fill="auto"/>
            <w:noWrap/>
            <w:vAlign w:val="center"/>
          </w:tcPr>
          <w:p w:rsidR="00EF4486" w:rsidRPr="00C4622E" w:rsidRDefault="00EF4486" w:rsidP="00EF4486">
            <w:pPr>
              <w:tabs>
                <w:tab w:val="left" w:pos="3402"/>
              </w:tabs>
              <w:rPr>
                <w:rFonts w:ascii="Arial" w:hAnsi="Arial" w:cs="Arial"/>
                <w:sz w:val="22"/>
                <w:szCs w:val="22"/>
                <w:lang w:val="en-GB"/>
              </w:rPr>
            </w:pPr>
          </w:p>
        </w:tc>
        <w:tc>
          <w:tcPr>
            <w:tcW w:w="840"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99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p>
        </w:tc>
        <w:tc>
          <w:tcPr>
            <w:tcW w:w="900" w:type="dxa"/>
            <w:shd w:val="clear" w:color="auto" w:fill="auto"/>
            <w:noWrap/>
            <w:vAlign w:val="center"/>
          </w:tcPr>
          <w:p w:rsidR="00EF4486" w:rsidRPr="00C4622E" w:rsidRDefault="00EF4486" w:rsidP="00EF4486">
            <w:pPr>
              <w:tabs>
                <w:tab w:val="left" w:pos="3402"/>
              </w:tabs>
              <w:rPr>
                <w:rFonts w:ascii="Arial" w:hAnsi="Arial" w:cs="Arial"/>
                <w:b/>
                <w:sz w:val="22"/>
                <w:szCs w:val="22"/>
                <w:lang w:val="en-GB"/>
              </w:rPr>
            </w:pPr>
          </w:p>
        </w:tc>
      </w:tr>
      <w:tr w:rsidR="00EF4486" w:rsidRPr="00C4622E" w:rsidTr="00374F9E">
        <w:tc>
          <w:tcPr>
            <w:tcW w:w="1684" w:type="dxa"/>
            <w:shd w:val="clear" w:color="auto" w:fill="auto"/>
            <w:noWrap/>
            <w:vAlign w:val="center"/>
          </w:tcPr>
          <w:p w:rsidR="00EF4486" w:rsidRPr="00C4622E" w:rsidRDefault="00EF4486" w:rsidP="00EF4486">
            <w:pPr>
              <w:rPr>
                <w:rFonts w:ascii="Arial" w:hAnsi="Arial" w:cs="Arial"/>
                <w:sz w:val="22"/>
                <w:szCs w:val="22"/>
                <w:lang w:val="en-GB"/>
              </w:rPr>
            </w:pPr>
            <w:r w:rsidRPr="00C4622E">
              <w:rPr>
                <w:rFonts w:ascii="Arial" w:hAnsi="Arial" w:cs="Arial"/>
                <w:sz w:val="22"/>
                <w:szCs w:val="22"/>
                <w:lang w:val="en-GB"/>
              </w:rPr>
              <w:t xml:space="preserve">Designation </w:t>
            </w:r>
            <w:r>
              <w:rPr>
                <w:rFonts w:ascii="Arial" w:hAnsi="Arial" w:cs="Arial"/>
                <w:sz w:val="22"/>
                <w:szCs w:val="22"/>
                <w:lang w:val="en-GB"/>
              </w:rPr>
              <w:t>7</w:t>
            </w:r>
          </w:p>
        </w:tc>
        <w:tc>
          <w:tcPr>
            <w:tcW w:w="1794" w:type="dxa"/>
            <w:shd w:val="clear" w:color="auto" w:fill="auto"/>
            <w:noWrap/>
            <w:vAlign w:val="center"/>
          </w:tcPr>
          <w:p w:rsidR="00EF4486" w:rsidRPr="00C4622E" w:rsidRDefault="00EF4486" w:rsidP="006A2F5C">
            <w:pPr>
              <w:tabs>
                <w:tab w:val="left" w:pos="3402"/>
              </w:tabs>
              <w:rPr>
                <w:rFonts w:ascii="Arial" w:hAnsi="Arial" w:cs="Arial"/>
                <w:sz w:val="22"/>
                <w:szCs w:val="22"/>
                <w:lang w:val="en-GB"/>
              </w:rPr>
            </w:pPr>
            <w:r w:rsidRPr="00C4622E">
              <w:rPr>
                <w:rFonts w:ascii="Arial" w:hAnsi="Arial" w:cs="Arial"/>
                <w:sz w:val="22"/>
                <w:szCs w:val="22"/>
                <w:lang w:val="en-GB"/>
              </w:rPr>
              <w:t>DN (</w:t>
            </w:r>
            <w:r>
              <w:rPr>
                <w:rFonts w:ascii="Arial" w:hAnsi="Arial" w:cs="Arial"/>
                <w:sz w:val="22"/>
                <w:szCs w:val="22"/>
                <w:lang w:val="en-GB"/>
              </w:rPr>
              <w:t>125</w:t>
            </w:r>
            <w:r w:rsidRPr="00C4622E">
              <w:rPr>
                <w:rFonts w:ascii="Arial" w:hAnsi="Arial" w:cs="Arial"/>
                <w:sz w:val="22"/>
                <w:szCs w:val="22"/>
                <w:lang w:val="en-GB"/>
              </w:rPr>
              <w:t xml:space="preserve"> – </w:t>
            </w:r>
            <w:r w:rsidR="006A2F5C">
              <w:rPr>
                <w:rFonts w:ascii="Arial" w:hAnsi="Arial" w:cs="Arial"/>
                <w:sz w:val="22"/>
                <w:szCs w:val="22"/>
                <w:lang w:val="en-GB"/>
              </w:rPr>
              <w:t>2</w:t>
            </w:r>
            <w:r w:rsidRPr="00C4622E">
              <w:rPr>
                <w:rFonts w:ascii="Arial" w:hAnsi="Arial" w:cs="Arial"/>
                <w:sz w:val="22"/>
                <w:szCs w:val="22"/>
                <w:lang w:val="en-GB"/>
              </w:rPr>
              <w:t>00)</w:t>
            </w:r>
          </w:p>
        </w:tc>
        <w:tc>
          <w:tcPr>
            <w:tcW w:w="840"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sidRPr="00C4622E">
              <w:rPr>
                <w:rFonts w:ascii="Arial" w:hAnsi="Arial" w:cs="Arial"/>
                <w:b/>
                <w:sz w:val="22"/>
                <w:szCs w:val="22"/>
                <w:lang w:val="en-GB"/>
              </w:rPr>
              <w:t>T</w:t>
            </w:r>
            <w:r>
              <w:rPr>
                <w:rFonts w:ascii="Arial" w:hAnsi="Arial" w:cs="Arial"/>
                <w:b/>
                <w:sz w:val="22"/>
                <w:szCs w:val="22"/>
                <w:lang w:val="en-GB"/>
              </w:rPr>
              <w:t>4</w:t>
            </w:r>
            <w:r w:rsidRPr="00C4622E">
              <w:rPr>
                <w:rFonts w:ascii="Arial" w:hAnsi="Arial" w:cs="Arial"/>
                <w:b/>
                <w:sz w:val="22"/>
                <w:szCs w:val="22"/>
                <w:lang w:val="en-GB"/>
              </w:rPr>
              <w:t>00</w:t>
            </w: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Pr>
                <w:rFonts w:ascii="Arial" w:hAnsi="Arial" w:cs="Arial"/>
                <w:b/>
                <w:sz w:val="22"/>
                <w:szCs w:val="22"/>
                <w:lang w:val="en-GB"/>
              </w:rPr>
              <w:t>N</w:t>
            </w:r>
            <w:r w:rsidRPr="00C4622E">
              <w:rPr>
                <w:rFonts w:ascii="Arial" w:hAnsi="Arial" w:cs="Arial"/>
                <w:b/>
                <w:sz w:val="22"/>
                <w:szCs w:val="22"/>
                <w:lang w:val="en-GB"/>
              </w:rPr>
              <w:t>1</w:t>
            </w: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sidRPr="00C4622E">
              <w:rPr>
                <w:rFonts w:ascii="Arial" w:hAnsi="Arial" w:cs="Arial"/>
                <w:b/>
                <w:sz w:val="22"/>
                <w:szCs w:val="22"/>
                <w:lang w:val="en-GB"/>
              </w:rPr>
              <w:t>W</w:t>
            </w:r>
          </w:p>
        </w:tc>
        <w:tc>
          <w:tcPr>
            <w:tcW w:w="57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sidRPr="00C4622E">
              <w:rPr>
                <w:rFonts w:ascii="Arial" w:hAnsi="Arial" w:cs="Arial"/>
                <w:b/>
                <w:sz w:val="22"/>
                <w:szCs w:val="22"/>
                <w:lang w:val="en-GB"/>
              </w:rPr>
              <w:t>V2</w:t>
            </w:r>
          </w:p>
        </w:tc>
        <w:tc>
          <w:tcPr>
            <w:tcW w:w="999" w:type="dxa"/>
            <w:shd w:val="clear" w:color="auto" w:fill="auto"/>
            <w:noWrap/>
            <w:vAlign w:val="center"/>
          </w:tcPr>
          <w:p w:rsidR="00EF4486" w:rsidRPr="00C4622E" w:rsidRDefault="00EF4486" w:rsidP="00EF4486">
            <w:pPr>
              <w:tabs>
                <w:tab w:val="left" w:pos="3402"/>
              </w:tabs>
              <w:jc w:val="center"/>
              <w:rPr>
                <w:rFonts w:ascii="Arial" w:hAnsi="Arial" w:cs="Arial"/>
                <w:b/>
                <w:sz w:val="22"/>
                <w:szCs w:val="22"/>
                <w:lang w:val="en-GB"/>
              </w:rPr>
            </w:pPr>
            <w:r w:rsidRPr="00C4622E">
              <w:rPr>
                <w:rFonts w:ascii="Arial" w:hAnsi="Arial" w:cs="Arial"/>
                <w:b/>
                <w:sz w:val="22"/>
                <w:szCs w:val="22"/>
                <w:lang w:val="en-GB"/>
              </w:rPr>
              <w:t>L5</w:t>
            </w:r>
            <w:r>
              <w:rPr>
                <w:rFonts w:ascii="Arial" w:hAnsi="Arial" w:cs="Arial"/>
                <w:b/>
                <w:sz w:val="22"/>
                <w:szCs w:val="22"/>
                <w:lang w:val="en-GB"/>
              </w:rPr>
              <w:t>0050</w:t>
            </w:r>
          </w:p>
        </w:tc>
        <w:tc>
          <w:tcPr>
            <w:tcW w:w="900" w:type="dxa"/>
            <w:shd w:val="clear" w:color="auto" w:fill="auto"/>
            <w:noWrap/>
            <w:vAlign w:val="center"/>
          </w:tcPr>
          <w:p w:rsidR="00EF4486" w:rsidRPr="00C4622E" w:rsidRDefault="00EF4486" w:rsidP="00EF4486">
            <w:pPr>
              <w:tabs>
                <w:tab w:val="left" w:pos="3402"/>
              </w:tabs>
              <w:rPr>
                <w:rFonts w:ascii="Arial" w:hAnsi="Arial" w:cs="Arial"/>
                <w:b/>
                <w:sz w:val="22"/>
                <w:szCs w:val="22"/>
                <w:lang w:val="en-GB"/>
              </w:rPr>
            </w:pPr>
            <w:r>
              <w:rPr>
                <w:rFonts w:ascii="Arial" w:hAnsi="Arial" w:cs="Arial"/>
                <w:b/>
                <w:sz w:val="22"/>
                <w:szCs w:val="22"/>
                <w:lang w:val="en-GB"/>
              </w:rPr>
              <w:t>G</w:t>
            </w:r>
            <w:r w:rsidRPr="00C4622E">
              <w:rPr>
                <w:rFonts w:ascii="Arial" w:hAnsi="Arial" w:cs="Arial"/>
                <w:b/>
                <w:sz w:val="22"/>
                <w:szCs w:val="22"/>
                <w:lang w:val="en-GB"/>
              </w:rPr>
              <w:t>00</w:t>
            </w:r>
          </w:p>
        </w:tc>
      </w:tr>
    </w:tbl>
    <w:p w:rsidR="00773AD9" w:rsidRDefault="00773AD9" w:rsidP="00773AD9">
      <w:pPr>
        <w:tabs>
          <w:tab w:val="left" w:pos="3402"/>
        </w:tabs>
        <w:ind w:left="3060" w:right="692" w:hanging="3060"/>
        <w:rPr>
          <w:rFonts w:ascii="Arial" w:hAnsi="Arial" w:cs="Arial"/>
          <w:sz w:val="20"/>
          <w:szCs w:val="20"/>
          <w:lang w:val="en-GB"/>
        </w:rPr>
      </w:pPr>
      <w:r>
        <w:rPr>
          <w:rFonts w:ascii="Arial" w:hAnsi="Arial" w:cs="Arial"/>
          <w:sz w:val="20"/>
          <w:szCs w:val="20"/>
          <w:lang w:val="en-GB"/>
        </w:rPr>
        <w:br w:type="textWrapping" w:clear="all"/>
      </w:r>
    </w:p>
    <w:p w:rsidR="00773AD9" w:rsidRDefault="00773AD9" w:rsidP="00773AD9">
      <w:pPr>
        <w:pStyle w:val="Point0"/>
        <w:spacing w:before="0" w:after="0" w:line="240" w:lineRule="auto"/>
        <w:ind w:left="425" w:right="692" w:hanging="425"/>
        <w:jc w:val="both"/>
        <w:rPr>
          <w:rFonts w:ascii="Arial Narrow" w:hAnsi="Arial Narrow" w:cs="Arial"/>
          <w:sz w:val="20"/>
        </w:rPr>
      </w:pPr>
      <w:bookmarkStart w:id="3" w:name="OLE_LINK1"/>
      <w:bookmarkStart w:id="4" w:name="OLE_LINK2"/>
    </w:p>
    <w:p w:rsidR="00773AD9" w:rsidRPr="007E69A1" w:rsidRDefault="00773AD9" w:rsidP="00773AD9">
      <w:pPr>
        <w:pStyle w:val="Point0"/>
        <w:spacing w:before="0" w:after="0" w:line="240" w:lineRule="auto"/>
        <w:ind w:left="425" w:right="692" w:hanging="425"/>
        <w:jc w:val="both"/>
        <w:rPr>
          <w:rFonts w:ascii="Arial Narrow" w:hAnsi="Arial Narrow" w:cs="Arial"/>
          <w:sz w:val="20"/>
        </w:rPr>
      </w:pPr>
      <w:r>
        <w:rPr>
          <w:rFonts w:ascii="Arial Narrow" w:hAnsi="Arial Narrow" w:cs="Arial"/>
          <w:sz w:val="20"/>
        </w:rPr>
        <w:t>3</w:t>
      </w:r>
      <w:r w:rsidRPr="007E69A1">
        <w:rPr>
          <w:rFonts w:ascii="Arial Narrow" w:hAnsi="Arial Narrow" w:cs="Arial"/>
          <w:sz w:val="20"/>
        </w:rPr>
        <w:t>.</w:t>
      </w:r>
      <w:r w:rsidRPr="007E69A1">
        <w:rPr>
          <w:rFonts w:ascii="Arial Narrow" w:hAnsi="Arial Narrow" w:cs="Arial"/>
          <w:sz w:val="20"/>
        </w:rPr>
        <w:tab/>
        <w:t>Intended use or uses of the construction product, in accordance with the applicable harmonised technical specification, as foreseen by the manufacturer:</w:t>
      </w:r>
    </w:p>
    <w:p w:rsidR="00773AD9" w:rsidRPr="008248D3" w:rsidRDefault="00773AD9" w:rsidP="00773AD9">
      <w:pPr>
        <w:tabs>
          <w:tab w:val="left" w:pos="3402"/>
        </w:tabs>
        <w:ind w:left="3420" w:right="692" w:hanging="3420"/>
        <w:rPr>
          <w:rFonts w:ascii="Arial" w:hAnsi="Arial" w:cs="Arial"/>
          <w:sz w:val="20"/>
          <w:szCs w:val="20"/>
          <w:lang w:val="en-GB"/>
        </w:rPr>
      </w:pPr>
    </w:p>
    <w:p w:rsidR="00773AD9" w:rsidRPr="00F0458F" w:rsidRDefault="00773AD9" w:rsidP="00773AD9">
      <w:pPr>
        <w:tabs>
          <w:tab w:val="left" w:pos="540"/>
        </w:tabs>
        <w:ind w:left="2160" w:right="692" w:hanging="2160"/>
        <w:rPr>
          <w:rFonts w:ascii="Arial" w:hAnsi="Arial" w:cs="Arial"/>
          <w:b/>
          <w:sz w:val="22"/>
          <w:szCs w:val="22"/>
          <w:lang w:val="en-GB"/>
        </w:rPr>
      </w:pPr>
      <w:r>
        <w:rPr>
          <w:rFonts w:ascii="Arial" w:hAnsi="Arial" w:cs="Arial"/>
          <w:sz w:val="20"/>
          <w:szCs w:val="20"/>
          <w:lang w:val="en-GB"/>
        </w:rPr>
        <w:tab/>
      </w:r>
      <w:r>
        <w:rPr>
          <w:rFonts w:ascii="Arial" w:hAnsi="Arial" w:cs="Arial"/>
          <w:sz w:val="20"/>
          <w:szCs w:val="20"/>
          <w:lang w:val="en-GB"/>
        </w:rPr>
        <w:tab/>
      </w:r>
      <w:r w:rsidRPr="00F0458F">
        <w:rPr>
          <w:rFonts w:ascii="Arial" w:hAnsi="Arial" w:cs="Arial"/>
          <w:b/>
          <w:sz w:val="22"/>
          <w:szCs w:val="22"/>
          <w:lang w:val="en-GB"/>
        </w:rPr>
        <w:t>Convey</w:t>
      </w:r>
      <w:r w:rsidRPr="00F0458F">
        <w:rPr>
          <w:rFonts w:ascii="Arial" w:hAnsi="Arial" w:cs="Arial"/>
          <w:b/>
          <w:sz w:val="22"/>
          <w:szCs w:val="22"/>
          <w:lang w:val="en-US" w:eastAsia="it-IT"/>
        </w:rPr>
        <w:t xml:space="preserve"> the products of combustion from heating appliances to the outside atmosphere</w:t>
      </w:r>
    </w:p>
    <w:p w:rsidR="00773AD9" w:rsidRDefault="00773AD9" w:rsidP="00773AD9">
      <w:pPr>
        <w:tabs>
          <w:tab w:val="left" w:pos="540"/>
        </w:tabs>
        <w:ind w:left="3060" w:right="692" w:hanging="3060"/>
        <w:rPr>
          <w:rFonts w:ascii="Arial" w:hAnsi="Arial" w:cs="Arial"/>
          <w:sz w:val="20"/>
          <w:szCs w:val="20"/>
          <w:lang w:val="en-GB"/>
        </w:rPr>
      </w:pPr>
    </w:p>
    <w:p w:rsidR="00773AD9" w:rsidRDefault="00773AD9" w:rsidP="00773AD9">
      <w:pPr>
        <w:pStyle w:val="Point0"/>
        <w:tabs>
          <w:tab w:val="left" w:pos="426"/>
        </w:tabs>
        <w:spacing w:before="0" w:after="0" w:line="240" w:lineRule="auto"/>
        <w:ind w:left="425" w:right="692" w:hanging="425"/>
        <w:jc w:val="both"/>
        <w:rPr>
          <w:rFonts w:ascii="Arial Narrow" w:hAnsi="Arial Narrow" w:cs="Arial"/>
          <w:sz w:val="20"/>
        </w:rPr>
      </w:pPr>
      <w:r>
        <w:rPr>
          <w:rFonts w:ascii="Arial Narrow" w:hAnsi="Arial Narrow" w:cs="Arial"/>
          <w:sz w:val="20"/>
        </w:rPr>
        <w:t>4</w:t>
      </w:r>
      <w:r w:rsidRPr="007E69A1">
        <w:rPr>
          <w:rFonts w:ascii="Arial Narrow" w:hAnsi="Arial Narrow" w:cs="Arial"/>
          <w:sz w:val="20"/>
        </w:rPr>
        <w:t>.</w:t>
      </w:r>
      <w:r w:rsidRPr="007E69A1">
        <w:rPr>
          <w:rFonts w:ascii="Arial Narrow" w:hAnsi="Arial Narrow" w:cs="Arial"/>
          <w:sz w:val="20"/>
        </w:rPr>
        <w:tab/>
        <w:t xml:space="preserve">Name, registered trade name or registered trade mark and contact address of the manufacturer as required under </w:t>
      </w:r>
    </w:p>
    <w:p w:rsidR="00773AD9" w:rsidRPr="007E69A1" w:rsidRDefault="00773AD9" w:rsidP="00773AD9">
      <w:pPr>
        <w:pStyle w:val="Point0"/>
        <w:tabs>
          <w:tab w:val="left" w:pos="426"/>
        </w:tabs>
        <w:spacing w:before="0" w:after="0" w:line="240" w:lineRule="auto"/>
        <w:ind w:left="425" w:right="692" w:hanging="425"/>
        <w:jc w:val="both"/>
        <w:rPr>
          <w:rFonts w:ascii="Arial Narrow" w:hAnsi="Arial Narrow" w:cs="Arial"/>
          <w:sz w:val="20"/>
        </w:rPr>
      </w:pPr>
      <w:r>
        <w:rPr>
          <w:rFonts w:ascii="Arial Narrow" w:hAnsi="Arial Narrow" w:cs="Arial"/>
          <w:sz w:val="20"/>
        </w:rPr>
        <w:tab/>
      </w:r>
      <w:r w:rsidRPr="007E69A1">
        <w:rPr>
          <w:rFonts w:ascii="Arial Narrow" w:hAnsi="Arial Narrow" w:cs="Arial"/>
          <w:sz w:val="20"/>
        </w:rPr>
        <w:t>Article 11(5):</w:t>
      </w:r>
    </w:p>
    <w:p w:rsidR="00773AD9" w:rsidRDefault="00773AD9" w:rsidP="00773AD9">
      <w:pPr>
        <w:tabs>
          <w:tab w:val="left" w:pos="540"/>
        </w:tabs>
        <w:ind w:left="3060" w:right="692" w:hanging="3060"/>
        <w:rPr>
          <w:rFonts w:ascii="Arial" w:hAnsi="Arial" w:cs="Arial"/>
          <w:sz w:val="20"/>
          <w:szCs w:val="20"/>
          <w:lang w:val="en-GB"/>
        </w:rPr>
      </w:pPr>
    </w:p>
    <w:p w:rsidR="00773AD9" w:rsidRPr="00F0458F" w:rsidRDefault="00773AD9" w:rsidP="00773AD9">
      <w:pPr>
        <w:tabs>
          <w:tab w:val="left" w:pos="540"/>
        </w:tabs>
        <w:ind w:left="2160" w:right="692" w:hanging="2160"/>
        <w:rPr>
          <w:rFonts w:ascii="Arial" w:hAnsi="Arial"/>
          <w:b/>
          <w:sz w:val="22"/>
          <w:szCs w:val="22"/>
          <w:lang w:val="en-GB"/>
        </w:rPr>
      </w:pPr>
      <w:r w:rsidRPr="006E1ED3">
        <w:rPr>
          <w:rFonts w:ascii="Arial" w:hAnsi="Arial" w:cs="Arial"/>
          <w:sz w:val="20"/>
          <w:szCs w:val="20"/>
          <w:lang w:val="en-GB"/>
        </w:rPr>
        <w:tab/>
      </w:r>
      <w:r>
        <w:rPr>
          <w:rFonts w:ascii="Arial" w:hAnsi="Arial" w:cs="Arial"/>
          <w:sz w:val="20"/>
          <w:szCs w:val="20"/>
          <w:lang w:val="en-GB"/>
        </w:rPr>
        <w:tab/>
      </w:r>
      <w:r w:rsidRPr="00F0458F">
        <w:rPr>
          <w:rFonts w:ascii="Arial" w:hAnsi="Arial"/>
          <w:b/>
          <w:sz w:val="22"/>
          <w:szCs w:val="22"/>
          <w:lang w:val="en-GB"/>
        </w:rPr>
        <w:t>Schiedel Chimney Systems Ltd</w:t>
      </w:r>
    </w:p>
    <w:p w:rsidR="00773AD9" w:rsidRPr="00F0458F" w:rsidRDefault="00773AD9" w:rsidP="00773AD9">
      <w:pPr>
        <w:tabs>
          <w:tab w:val="left" w:pos="540"/>
        </w:tabs>
        <w:ind w:left="2160" w:right="692" w:hanging="2160"/>
        <w:rPr>
          <w:rFonts w:ascii="Arial" w:hAnsi="Arial"/>
          <w:b/>
          <w:sz w:val="22"/>
          <w:szCs w:val="22"/>
          <w:lang w:val="en-GB"/>
        </w:rPr>
      </w:pPr>
      <w:r w:rsidRPr="00F0458F">
        <w:rPr>
          <w:rFonts w:ascii="Arial" w:hAnsi="Arial"/>
          <w:b/>
          <w:sz w:val="22"/>
          <w:szCs w:val="22"/>
          <w:lang w:val="en-GB"/>
        </w:rPr>
        <w:tab/>
      </w:r>
      <w:r w:rsidRPr="00F0458F">
        <w:rPr>
          <w:rFonts w:ascii="Arial" w:hAnsi="Arial"/>
          <w:b/>
          <w:sz w:val="22"/>
          <w:szCs w:val="22"/>
          <w:lang w:val="en-GB"/>
        </w:rPr>
        <w:tab/>
        <w:t>Crowther Estate</w:t>
      </w:r>
    </w:p>
    <w:p w:rsidR="00773AD9" w:rsidRPr="00F0458F" w:rsidRDefault="00773AD9" w:rsidP="00773AD9">
      <w:pPr>
        <w:pStyle w:val="font7"/>
        <w:tabs>
          <w:tab w:val="left" w:pos="540"/>
        </w:tabs>
        <w:spacing w:before="0" w:beforeAutospacing="0" w:after="0" w:afterAutospacing="0"/>
        <w:ind w:left="2160" w:right="692" w:hanging="2160"/>
        <w:rPr>
          <w:rFonts w:eastAsia="Times New Roman" w:cs="Times New Roman"/>
          <w:bCs w:val="0"/>
          <w:sz w:val="22"/>
          <w:szCs w:val="22"/>
          <w:lang w:val="en-GB"/>
        </w:rPr>
      </w:pPr>
      <w:r w:rsidRPr="00F0458F">
        <w:rPr>
          <w:rFonts w:eastAsia="Times New Roman" w:cs="Times New Roman"/>
          <w:bCs w:val="0"/>
          <w:sz w:val="22"/>
          <w:szCs w:val="22"/>
          <w:lang w:val="en-GB"/>
        </w:rPr>
        <w:tab/>
      </w:r>
      <w:r w:rsidRPr="00F0458F">
        <w:rPr>
          <w:rFonts w:eastAsia="Times New Roman" w:cs="Times New Roman"/>
          <w:bCs w:val="0"/>
          <w:sz w:val="22"/>
          <w:szCs w:val="22"/>
          <w:lang w:val="en-GB"/>
        </w:rPr>
        <w:tab/>
      </w:r>
      <w:smartTag w:uri="urn:schemas-microsoft-com:office:smarttags" w:element="State">
        <w:smartTag w:uri="urn:schemas-microsoft-com:office:smarttags" w:element="place">
          <w:r w:rsidRPr="00F0458F">
            <w:rPr>
              <w:rFonts w:eastAsia="Times New Roman" w:cs="Times New Roman"/>
              <w:bCs w:val="0"/>
              <w:sz w:val="22"/>
              <w:szCs w:val="22"/>
              <w:lang w:val="en-GB"/>
            </w:rPr>
            <w:t>Washington</w:t>
          </w:r>
        </w:smartTag>
      </w:smartTag>
    </w:p>
    <w:p w:rsidR="00773AD9" w:rsidRPr="00F0458F" w:rsidRDefault="00773AD9" w:rsidP="00773AD9">
      <w:pPr>
        <w:pStyle w:val="font7"/>
        <w:tabs>
          <w:tab w:val="left" w:pos="540"/>
        </w:tabs>
        <w:spacing w:before="0" w:beforeAutospacing="0" w:after="0" w:afterAutospacing="0"/>
        <w:ind w:left="2160" w:right="692" w:hanging="2160"/>
        <w:rPr>
          <w:rFonts w:eastAsia="Times New Roman"/>
          <w:sz w:val="22"/>
          <w:szCs w:val="22"/>
          <w:lang w:val="en-GB"/>
        </w:rPr>
      </w:pPr>
      <w:r w:rsidRPr="00F0458F">
        <w:rPr>
          <w:rFonts w:eastAsia="Times New Roman"/>
          <w:sz w:val="22"/>
          <w:szCs w:val="22"/>
          <w:lang w:val="en-GB"/>
        </w:rPr>
        <w:tab/>
      </w:r>
      <w:r w:rsidRPr="00F0458F">
        <w:rPr>
          <w:rFonts w:eastAsia="Times New Roman"/>
          <w:sz w:val="22"/>
          <w:szCs w:val="22"/>
          <w:lang w:val="en-GB"/>
        </w:rPr>
        <w:tab/>
        <w:t>Tyne &amp; Wear</w:t>
      </w:r>
    </w:p>
    <w:p w:rsidR="00773AD9" w:rsidRPr="00F0458F" w:rsidRDefault="00773AD9" w:rsidP="00773AD9">
      <w:pPr>
        <w:tabs>
          <w:tab w:val="left" w:pos="540"/>
        </w:tabs>
        <w:ind w:left="2160" w:right="692" w:hanging="2160"/>
        <w:rPr>
          <w:rFonts w:ascii="Arial" w:hAnsi="Arial"/>
          <w:b/>
          <w:sz w:val="22"/>
          <w:szCs w:val="22"/>
          <w:lang w:val="en-GB"/>
        </w:rPr>
      </w:pPr>
      <w:r w:rsidRPr="00F0458F">
        <w:rPr>
          <w:rFonts w:ascii="Arial" w:hAnsi="Arial"/>
          <w:b/>
          <w:sz w:val="22"/>
          <w:szCs w:val="22"/>
          <w:lang w:val="en-GB"/>
        </w:rPr>
        <w:tab/>
      </w:r>
      <w:r w:rsidRPr="00F0458F">
        <w:rPr>
          <w:rFonts w:ascii="Arial" w:hAnsi="Arial"/>
          <w:b/>
          <w:sz w:val="22"/>
          <w:szCs w:val="22"/>
          <w:lang w:val="en-GB"/>
        </w:rPr>
        <w:tab/>
        <w:t>NE38 0AQ</w:t>
      </w:r>
    </w:p>
    <w:p w:rsidR="00773AD9" w:rsidRPr="00F0458F" w:rsidRDefault="00773AD9" w:rsidP="00773AD9">
      <w:pPr>
        <w:tabs>
          <w:tab w:val="left" w:pos="540"/>
        </w:tabs>
        <w:ind w:left="2160" w:right="692" w:hanging="2160"/>
        <w:rPr>
          <w:rFonts w:ascii="Arial" w:hAnsi="Arial"/>
          <w:b/>
          <w:sz w:val="22"/>
          <w:szCs w:val="22"/>
          <w:lang w:val="en-GB"/>
        </w:rPr>
      </w:pPr>
      <w:r w:rsidRPr="00F0458F">
        <w:rPr>
          <w:rFonts w:ascii="Arial" w:hAnsi="Arial"/>
          <w:b/>
          <w:sz w:val="22"/>
          <w:szCs w:val="22"/>
          <w:lang w:val="en-GB"/>
        </w:rPr>
        <w:tab/>
      </w:r>
      <w:r w:rsidRPr="00F0458F">
        <w:rPr>
          <w:rFonts w:ascii="Arial" w:hAnsi="Arial"/>
          <w:b/>
          <w:sz w:val="22"/>
          <w:szCs w:val="22"/>
          <w:lang w:val="en-GB"/>
        </w:rPr>
        <w:tab/>
      </w:r>
      <w:smartTag w:uri="urn:schemas-microsoft-com:office:smarttags" w:element="country-region">
        <w:smartTag w:uri="urn:schemas-microsoft-com:office:smarttags" w:element="place">
          <w:r w:rsidRPr="00F0458F">
            <w:rPr>
              <w:rFonts w:ascii="Arial" w:hAnsi="Arial"/>
              <w:b/>
              <w:sz w:val="22"/>
              <w:szCs w:val="22"/>
              <w:lang w:val="en-GB"/>
            </w:rPr>
            <w:t>UK</w:t>
          </w:r>
        </w:smartTag>
      </w:smartTag>
    </w:p>
    <w:p w:rsidR="00773AD9" w:rsidRPr="00F0458F" w:rsidRDefault="00773AD9" w:rsidP="00773AD9">
      <w:pPr>
        <w:tabs>
          <w:tab w:val="left" w:pos="540"/>
        </w:tabs>
        <w:ind w:left="2160" w:right="692" w:hanging="2160"/>
        <w:rPr>
          <w:rFonts w:ascii="Arial" w:hAnsi="Arial"/>
          <w:b/>
          <w:sz w:val="22"/>
          <w:szCs w:val="22"/>
          <w:lang w:val="en-GB"/>
        </w:rPr>
      </w:pPr>
      <w:r w:rsidRPr="00F0458F">
        <w:rPr>
          <w:rFonts w:ascii="Arial" w:hAnsi="Arial"/>
          <w:b/>
          <w:sz w:val="22"/>
          <w:szCs w:val="22"/>
          <w:lang w:val="en-GB"/>
        </w:rPr>
        <w:tab/>
      </w:r>
      <w:r w:rsidRPr="00F0458F">
        <w:rPr>
          <w:rFonts w:ascii="Arial" w:hAnsi="Arial"/>
          <w:b/>
          <w:sz w:val="22"/>
          <w:szCs w:val="22"/>
          <w:lang w:val="en-GB"/>
        </w:rPr>
        <w:tab/>
        <w:t>Telephone:  +44 (0) 191 4161150</w:t>
      </w:r>
    </w:p>
    <w:p w:rsidR="00773AD9" w:rsidRPr="00F0458F" w:rsidRDefault="00773AD9" w:rsidP="00773AD9">
      <w:pPr>
        <w:tabs>
          <w:tab w:val="left" w:pos="540"/>
        </w:tabs>
        <w:ind w:left="2160" w:right="692" w:hanging="2160"/>
        <w:rPr>
          <w:rFonts w:ascii="Arial" w:hAnsi="Arial"/>
          <w:b/>
          <w:sz w:val="22"/>
          <w:szCs w:val="22"/>
          <w:lang w:val="en-GB"/>
        </w:rPr>
      </w:pPr>
      <w:r w:rsidRPr="00F0458F">
        <w:rPr>
          <w:rFonts w:ascii="Arial" w:hAnsi="Arial"/>
          <w:b/>
          <w:sz w:val="22"/>
          <w:szCs w:val="22"/>
          <w:lang w:val="en-GB"/>
        </w:rPr>
        <w:tab/>
      </w:r>
      <w:r w:rsidRPr="00F0458F">
        <w:rPr>
          <w:rFonts w:ascii="Arial" w:hAnsi="Arial"/>
          <w:b/>
          <w:sz w:val="22"/>
          <w:szCs w:val="22"/>
          <w:lang w:val="en-GB"/>
        </w:rPr>
        <w:tab/>
        <w:t>Fax:  +44 (0) 191 4151263</w:t>
      </w:r>
    </w:p>
    <w:p w:rsidR="00773AD9" w:rsidRPr="00F0458F" w:rsidRDefault="00773AD9" w:rsidP="00773AD9">
      <w:pPr>
        <w:tabs>
          <w:tab w:val="left" w:pos="540"/>
        </w:tabs>
        <w:ind w:left="2160" w:right="692" w:hanging="2160"/>
        <w:rPr>
          <w:rFonts w:ascii="Arial" w:hAnsi="Arial"/>
          <w:sz w:val="22"/>
          <w:szCs w:val="22"/>
          <w:lang w:val="en-GB"/>
        </w:rPr>
      </w:pPr>
      <w:r w:rsidRPr="00F0458F">
        <w:rPr>
          <w:rFonts w:ascii="Arial" w:hAnsi="Arial"/>
          <w:b/>
          <w:sz w:val="22"/>
          <w:szCs w:val="22"/>
          <w:lang w:val="en-GB"/>
        </w:rPr>
        <w:tab/>
      </w:r>
      <w:r w:rsidRPr="00F0458F">
        <w:rPr>
          <w:rFonts w:ascii="Arial" w:hAnsi="Arial"/>
          <w:b/>
          <w:sz w:val="22"/>
          <w:szCs w:val="22"/>
          <w:lang w:val="en-GB"/>
        </w:rPr>
        <w:tab/>
        <w:t>Email: sales@schiedel.co.uk</w:t>
      </w:r>
    </w:p>
    <w:p w:rsidR="00773AD9" w:rsidRPr="00563DD5" w:rsidRDefault="00773AD9" w:rsidP="00773AD9">
      <w:pPr>
        <w:tabs>
          <w:tab w:val="left" w:pos="540"/>
        </w:tabs>
        <w:ind w:left="3060" w:right="692" w:hanging="3060"/>
        <w:rPr>
          <w:rFonts w:ascii="Arial" w:hAnsi="Arial" w:cs="Arial"/>
          <w:sz w:val="20"/>
          <w:szCs w:val="20"/>
          <w:lang w:val="en-GB"/>
        </w:rPr>
      </w:pPr>
    </w:p>
    <w:p w:rsidR="00773AD9" w:rsidRPr="00563DD5" w:rsidRDefault="00773AD9" w:rsidP="00773AD9">
      <w:pPr>
        <w:pStyle w:val="Point0"/>
        <w:spacing w:before="0" w:after="0" w:line="240" w:lineRule="auto"/>
        <w:ind w:left="425" w:right="424" w:hanging="425"/>
        <w:rPr>
          <w:rFonts w:ascii="Arial Narrow" w:hAnsi="Arial Narrow" w:cs="Arial"/>
          <w:sz w:val="20"/>
        </w:rPr>
      </w:pPr>
      <w:r w:rsidRPr="00563DD5">
        <w:rPr>
          <w:rFonts w:ascii="Arial Narrow" w:hAnsi="Arial Narrow" w:cs="Arial"/>
          <w:sz w:val="20"/>
        </w:rPr>
        <w:t>5.</w:t>
      </w:r>
      <w:r w:rsidRPr="00563DD5">
        <w:rPr>
          <w:rFonts w:ascii="Arial Narrow" w:hAnsi="Arial Narrow" w:cs="Arial"/>
          <w:sz w:val="20"/>
        </w:rPr>
        <w:tab/>
        <w:t>Where applicable, name and contact address of the authorised representative whose mandate covers the tasks specified in Article 12(2):</w:t>
      </w:r>
    </w:p>
    <w:p w:rsidR="00773AD9" w:rsidRPr="00563DD5" w:rsidRDefault="00773AD9" w:rsidP="00773AD9">
      <w:pPr>
        <w:pStyle w:val="Point0"/>
        <w:spacing w:before="0" w:after="0" w:line="240" w:lineRule="auto"/>
        <w:ind w:left="540" w:right="424" w:hanging="540"/>
        <w:rPr>
          <w:rFonts w:ascii="Arial" w:hAnsi="Arial" w:cs="Arial"/>
          <w:b/>
          <w:sz w:val="20"/>
        </w:rPr>
      </w:pPr>
    </w:p>
    <w:p w:rsidR="00773AD9" w:rsidRDefault="00773AD9" w:rsidP="00773AD9">
      <w:pPr>
        <w:pStyle w:val="Point0"/>
        <w:tabs>
          <w:tab w:val="left" w:pos="540"/>
        </w:tabs>
        <w:spacing w:before="0" w:after="0" w:line="240" w:lineRule="auto"/>
        <w:ind w:left="2160" w:right="424" w:hanging="2160"/>
        <w:rPr>
          <w:rFonts w:ascii="Arial" w:hAnsi="Arial" w:cs="Arial"/>
          <w:b/>
          <w:sz w:val="20"/>
          <w:lang w:val="en-US"/>
        </w:rPr>
      </w:pPr>
      <w:r>
        <w:rPr>
          <w:rFonts w:ascii="Arial" w:hAnsi="Arial" w:cs="Arial"/>
          <w:b/>
          <w:sz w:val="20"/>
          <w:lang w:val="en-US"/>
        </w:rPr>
        <w:tab/>
      </w:r>
      <w:r>
        <w:rPr>
          <w:rFonts w:ascii="Arial" w:hAnsi="Arial" w:cs="Arial"/>
          <w:b/>
          <w:sz w:val="20"/>
          <w:lang w:val="en-US"/>
        </w:rPr>
        <w:tab/>
        <w:t>n/a</w:t>
      </w:r>
    </w:p>
    <w:p w:rsidR="00773AD9" w:rsidRPr="00790E4E" w:rsidRDefault="00773AD9" w:rsidP="00773AD9">
      <w:pPr>
        <w:pStyle w:val="Point0"/>
        <w:tabs>
          <w:tab w:val="left" w:pos="540"/>
        </w:tabs>
        <w:spacing w:before="0" w:after="0" w:line="240" w:lineRule="auto"/>
        <w:ind w:left="2160" w:right="424" w:hanging="2160"/>
        <w:rPr>
          <w:rFonts w:ascii="Arial" w:hAnsi="Arial" w:cs="Arial"/>
          <w:b/>
          <w:sz w:val="20"/>
        </w:rPr>
      </w:pPr>
      <w:r w:rsidRPr="00563DD5">
        <w:rPr>
          <w:rFonts w:ascii="Arial" w:hAnsi="Arial" w:cs="Arial"/>
          <w:b/>
          <w:sz w:val="20"/>
          <w:lang w:val="en-US"/>
        </w:rPr>
        <w:tab/>
      </w:r>
      <w:r w:rsidRPr="00563DD5">
        <w:rPr>
          <w:rFonts w:ascii="Arial" w:hAnsi="Arial" w:cs="Arial"/>
          <w:b/>
          <w:sz w:val="20"/>
          <w:lang w:val="en-US"/>
        </w:rPr>
        <w:tab/>
      </w:r>
    </w:p>
    <w:p w:rsidR="00773AD9" w:rsidRPr="00563DD5" w:rsidRDefault="00773AD9" w:rsidP="00773AD9">
      <w:pPr>
        <w:pStyle w:val="Point0"/>
        <w:spacing w:before="0" w:after="0" w:line="240" w:lineRule="auto"/>
        <w:ind w:left="425" w:right="424" w:hanging="425"/>
        <w:rPr>
          <w:rFonts w:ascii="Arial Narrow" w:hAnsi="Arial Narrow" w:cs="Arial"/>
          <w:sz w:val="20"/>
        </w:rPr>
      </w:pPr>
      <w:r w:rsidRPr="00563DD5">
        <w:rPr>
          <w:rFonts w:ascii="Arial Narrow" w:hAnsi="Arial Narrow" w:cs="Arial"/>
          <w:sz w:val="20"/>
        </w:rPr>
        <w:t>6.</w:t>
      </w:r>
      <w:r w:rsidRPr="00563DD5">
        <w:rPr>
          <w:rFonts w:ascii="Arial Narrow" w:hAnsi="Arial Narrow" w:cs="Arial"/>
          <w:sz w:val="20"/>
        </w:rPr>
        <w:tab/>
        <w:t>System or systems of assessment and verification of constancy of performance of the construction product as set out in CPR, Annex V:</w:t>
      </w:r>
    </w:p>
    <w:p w:rsidR="00773AD9" w:rsidRPr="00563DD5" w:rsidRDefault="00773AD9" w:rsidP="00773AD9">
      <w:pPr>
        <w:pStyle w:val="Text1"/>
        <w:tabs>
          <w:tab w:val="left" w:pos="540"/>
        </w:tabs>
        <w:spacing w:before="0" w:after="0" w:line="240" w:lineRule="auto"/>
        <w:ind w:left="3060" w:right="424" w:hanging="3060"/>
        <w:rPr>
          <w:rFonts w:ascii="Arial" w:hAnsi="Arial" w:cs="Arial"/>
          <w:b/>
          <w:sz w:val="20"/>
        </w:rPr>
      </w:pPr>
    </w:p>
    <w:p w:rsidR="00773AD9" w:rsidRPr="00DD537B" w:rsidRDefault="00773AD9" w:rsidP="00773AD9">
      <w:pPr>
        <w:pStyle w:val="Text1"/>
        <w:tabs>
          <w:tab w:val="left" w:pos="540"/>
        </w:tabs>
        <w:spacing w:before="0" w:after="0" w:line="240" w:lineRule="auto"/>
        <w:ind w:left="1620" w:right="424" w:hanging="1620"/>
        <w:rPr>
          <w:rFonts w:ascii="Arial" w:hAnsi="Arial" w:cs="Arial"/>
          <w:b/>
          <w:szCs w:val="24"/>
        </w:rPr>
      </w:pPr>
      <w:r w:rsidRPr="00DD537B">
        <w:rPr>
          <w:rFonts w:ascii="Arial" w:hAnsi="Arial" w:cs="Arial"/>
          <w:b/>
          <w:szCs w:val="24"/>
        </w:rPr>
        <w:tab/>
      </w:r>
      <w:r w:rsidRPr="00DD537B">
        <w:rPr>
          <w:rFonts w:ascii="Arial" w:hAnsi="Arial" w:cs="Arial"/>
          <w:b/>
          <w:szCs w:val="24"/>
        </w:rPr>
        <w:tab/>
      </w:r>
      <w:r>
        <w:rPr>
          <w:rFonts w:ascii="Arial" w:hAnsi="Arial" w:cs="Arial"/>
          <w:b/>
          <w:szCs w:val="24"/>
        </w:rPr>
        <w:tab/>
      </w:r>
      <w:r w:rsidRPr="00DD537B">
        <w:rPr>
          <w:rFonts w:ascii="Arial" w:hAnsi="Arial" w:cs="Arial"/>
          <w:b/>
          <w:szCs w:val="24"/>
        </w:rPr>
        <w:t xml:space="preserve">System 2+ and System 4 </w:t>
      </w:r>
    </w:p>
    <w:p w:rsidR="00773AD9" w:rsidRPr="00563DD5" w:rsidRDefault="00773AD9" w:rsidP="00773AD9">
      <w:pPr>
        <w:pStyle w:val="Text1"/>
        <w:tabs>
          <w:tab w:val="left" w:pos="540"/>
        </w:tabs>
        <w:spacing w:before="0" w:after="0" w:line="240" w:lineRule="auto"/>
        <w:ind w:left="3060" w:right="424" w:hanging="3060"/>
        <w:rPr>
          <w:rFonts w:ascii="Arial" w:hAnsi="Arial" w:cs="Arial"/>
          <w:color w:val="FF0000"/>
          <w:sz w:val="20"/>
        </w:rPr>
      </w:pPr>
    </w:p>
    <w:p w:rsidR="00B7116A" w:rsidRDefault="00B7116A" w:rsidP="00773AD9">
      <w:pPr>
        <w:pStyle w:val="Point0"/>
        <w:spacing w:before="0" w:after="0" w:line="240" w:lineRule="auto"/>
        <w:ind w:left="425" w:right="424" w:hanging="425"/>
        <w:rPr>
          <w:rFonts w:ascii="Arial Narrow" w:hAnsi="Arial Narrow" w:cs="Arial"/>
          <w:sz w:val="20"/>
        </w:rPr>
      </w:pPr>
    </w:p>
    <w:p w:rsidR="00B7116A" w:rsidRDefault="00B7116A" w:rsidP="00773AD9">
      <w:pPr>
        <w:pStyle w:val="Point0"/>
        <w:spacing w:before="0" w:after="0" w:line="240" w:lineRule="auto"/>
        <w:ind w:left="425" w:right="424" w:hanging="425"/>
        <w:rPr>
          <w:rFonts w:ascii="Arial Narrow" w:hAnsi="Arial Narrow" w:cs="Arial"/>
          <w:sz w:val="20"/>
        </w:rPr>
      </w:pPr>
    </w:p>
    <w:p w:rsidR="00B7116A" w:rsidRDefault="00B7116A" w:rsidP="00773AD9">
      <w:pPr>
        <w:pStyle w:val="Point0"/>
        <w:spacing w:before="0" w:after="0" w:line="240" w:lineRule="auto"/>
        <w:ind w:left="425" w:right="424" w:hanging="425"/>
        <w:rPr>
          <w:rFonts w:ascii="Arial Narrow" w:hAnsi="Arial Narrow" w:cs="Arial"/>
          <w:sz w:val="20"/>
        </w:rPr>
      </w:pPr>
    </w:p>
    <w:p w:rsidR="00B7116A" w:rsidRDefault="00B7116A" w:rsidP="00773AD9">
      <w:pPr>
        <w:pStyle w:val="Point0"/>
        <w:spacing w:before="0" w:after="0" w:line="240" w:lineRule="auto"/>
        <w:ind w:left="425" w:right="424" w:hanging="425"/>
        <w:rPr>
          <w:rFonts w:ascii="Arial Narrow" w:hAnsi="Arial Narrow" w:cs="Arial"/>
          <w:sz w:val="20"/>
        </w:rPr>
      </w:pPr>
    </w:p>
    <w:p w:rsidR="00773AD9" w:rsidRPr="00563DD5" w:rsidRDefault="00773AD9" w:rsidP="00773AD9">
      <w:pPr>
        <w:pStyle w:val="Point0"/>
        <w:spacing w:before="0" w:after="0" w:line="240" w:lineRule="auto"/>
        <w:ind w:left="425" w:right="424" w:hanging="425"/>
        <w:rPr>
          <w:rFonts w:ascii="Arial Narrow" w:hAnsi="Arial Narrow" w:cs="Arial"/>
          <w:sz w:val="20"/>
        </w:rPr>
      </w:pPr>
      <w:r w:rsidRPr="00563DD5">
        <w:rPr>
          <w:rFonts w:ascii="Arial Narrow" w:hAnsi="Arial Narrow" w:cs="Arial"/>
          <w:sz w:val="20"/>
        </w:rPr>
        <w:t>7.</w:t>
      </w:r>
      <w:r w:rsidRPr="00563DD5">
        <w:rPr>
          <w:rFonts w:ascii="Arial Narrow" w:hAnsi="Arial Narrow" w:cs="Arial"/>
          <w:sz w:val="20"/>
        </w:rPr>
        <w:tab/>
        <w:t xml:space="preserve">Notified factory production control certification body No. </w:t>
      </w:r>
      <w:r w:rsidRPr="00DD537B">
        <w:rPr>
          <w:rFonts w:ascii="Arial Narrow" w:hAnsi="Arial Narrow" w:cs="Arial"/>
          <w:b/>
          <w:sz w:val="20"/>
        </w:rPr>
        <w:t>0036</w:t>
      </w:r>
      <w:r w:rsidRPr="00563DD5">
        <w:rPr>
          <w:rFonts w:ascii="Arial Narrow" w:hAnsi="Arial Narrow" w:cs="Arial"/>
          <w:sz w:val="20"/>
        </w:rPr>
        <w:t xml:space="preserve"> performed the initial inspection of the manufacturing plant and of factory production control and the continuous surveillance, assessment and evaluation of factory production control and issued the certificate of conformity of the factory production control.</w:t>
      </w:r>
    </w:p>
    <w:p w:rsidR="00773AD9" w:rsidRPr="00563DD5" w:rsidRDefault="00773AD9" w:rsidP="00773AD9">
      <w:pPr>
        <w:tabs>
          <w:tab w:val="left" w:pos="540"/>
        </w:tabs>
        <w:ind w:left="3060" w:right="692" w:hanging="3060"/>
        <w:rPr>
          <w:rFonts w:ascii="Arial" w:hAnsi="Arial" w:cs="Arial"/>
          <w:sz w:val="20"/>
          <w:szCs w:val="20"/>
          <w:lang w:val="en-GB"/>
        </w:rPr>
      </w:pPr>
    </w:p>
    <w:p w:rsidR="00773AD9" w:rsidRPr="00563DD5" w:rsidRDefault="00773AD9" w:rsidP="00773AD9">
      <w:pPr>
        <w:tabs>
          <w:tab w:val="left" w:pos="540"/>
        </w:tabs>
        <w:ind w:left="2160" w:right="692" w:hanging="2160"/>
        <w:rPr>
          <w:rFonts w:ascii="Arial" w:hAnsi="Arial" w:cs="Arial"/>
          <w:b/>
          <w:sz w:val="20"/>
          <w:szCs w:val="20"/>
          <w:lang w:val="en-GB"/>
        </w:rPr>
      </w:pPr>
      <w:bookmarkStart w:id="5" w:name="OLE_LINK4"/>
      <w:bookmarkStart w:id="6" w:name="OLE_LINK5"/>
      <w:bookmarkEnd w:id="3"/>
      <w:bookmarkEnd w:id="4"/>
    </w:p>
    <w:bookmarkEnd w:id="5"/>
    <w:bookmarkEnd w:id="6"/>
    <w:p w:rsidR="00773AD9" w:rsidRPr="00563DD5" w:rsidRDefault="00773AD9" w:rsidP="00773AD9">
      <w:pPr>
        <w:tabs>
          <w:tab w:val="left" w:pos="540"/>
        </w:tabs>
        <w:ind w:left="2160" w:right="692" w:hanging="2160"/>
        <w:rPr>
          <w:rFonts w:ascii="Arial" w:hAnsi="Arial" w:cs="Arial"/>
          <w:b/>
          <w:lang w:val="en-GB"/>
        </w:rPr>
      </w:pPr>
      <w:r w:rsidRPr="00563DD5">
        <w:rPr>
          <w:rFonts w:ascii="Arial" w:hAnsi="Arial" w:cs="Arial"/>
          <w:sz w:val="20"/>
          <w:szCs w:val="20"/>
          <w:lang w:val="en-GB"/>
        </w:rPr>
        <w:tab/>
      </w:r>
      <w:r>
        <w:rPr>
          <w:rFonts w:ascii="Arial" w:hAnsi="Arial" w:cs="Arial"/>
          <w:sz w:val="20"/>
          <w:szCs w:val="20"/>
          <w:lang w:val="en-GB"/>
        </w:rPr>
        <w:tab/>
      </w:r>
      <w:r w:rsidRPr="00563DD5">
        <w:rPr>
          <w:rFonts w:ascii="Arial" w:hAnsi="Arial" w:cs="Arial"/>
          <w:b/>
          <w:lang w:val="en-GB"/>
        </w:rPr>
        <w:t>TÜV Industrie Service GmbH TÜV Süd Gruppe</w:t>
      </w:r>
    </w:p>
    <w:p w:rsidR="00773AD9" w:rsidRPr="00563DD5" w:rsidRDefault="00773AD9" w:rsidP="00773AD9">
      <w:pPr>
        <w:tabs>
          <w:tab w:val="left" w:pos="540"/>
        </w:tabs>
        <w:ind w:left="2160" w:right="692" w:hanging="2160"/>
        <w:rPr>
          <w:rFonts w:ascii="Arial" w:hAnsi="Arial" w:cs="Arial"/>
          <w:b/>
          <w:lang w:val="en-GB"/>
        </w:rPr>
      </w:pPr>
      <w:r w:rsidRPr="00563DD5">
        <w:rPr>
          <w:rFonts w:ascii="Arial" w:hAnsi="Arial" w:cs="Arial"/>
          <w:b/>
          <w:lang w:val="en-GB"/>
        </w:rPr>
        <w:tab/>
      </w:r>
      <w:r w:rsidRPr="00563DD5">
        <w:rPr>
          <w:rFonts w:ascii="Arial" w:hAnsi="Arial" w:cs="Arial"/>
          <w:b/>
          <w:lang w:val="en-GB"/>
        </w:rPr>
        <w:tab/>
        <w:t>Ridlerstraße 65</w:t>
      </w:r>
    </w:p>
    <w:p w:rsidR="00773AD9" w:rsidRPr="00563DD5" w:rsidRDefault="00773AD9" w:rsidP="00773AD9">
      <w:pPr>
        <w:tabs>
          <w:tab w:val="left" w:pos="540"/>
          <w:tab w:val="left" w:pos="3402"/>
        </w:tabs>
        <w:ind w:left="2160" w:right="692" w:hanging="2160"/>
        <w:rPr>
          <w:rFonts w:ascii="Arial" w:hAnsi="Arial" w:cs="Arial"/>
          <w:b/>
          <w:lang w:val="en-GB"/>
        </w:rPr>
      </w:pPr>
      <w:r w:rsidRPr="00563DD5">
        <w:rPr>
          <w:rFonts w:ascii="Arial" w:hAnsi="Arial" w:cs="Arial"/>
          <w:b/>
          <w:lang w:val="en-GB"/>
        </w:rPr>
        <w:tab/>
      </w:r>
      <w:r w:rsidRPr="00563DD5">
        <w:rPr>
          <w:rFonts w:ascii="Arial" w:hAnsi="Arial" w:cs="Arial"/>
          <w:b/>
          <w:lang w:val="en-GB"/>
        </w:rPr>
        <w:tab/>
        <w:t>D-80339 München</w:t>
      </w:r>
    </w:p>
    <w:p w:rsidR="00773AD9" w:rsidRPr="006E1ED3" w:rsidRDefault="00773AD9" w:rsidP="00773AD9">
      <w:pPr>
        <w:tabs>
          <w:tab w:val="left" w:pos="3402"/>
        </w:tabs>
        <w:ind w:left="3420" w:right="692" w:hanging="3420"/>
        <w:rPr>
          <w:rFonts w:ascii="Arial" w:hAnsi="Arial" w:cs="Arial"/>
          <w:b/>
          <w:sz w:val="20"/>
          <w:szCs w:val="20"/>
          <w:lang w:val="en-GB"/>
        </w:rPr>
      </w:pPr>
    </w:p>
    <w:p w:rsidR="00773AD9" w:rsidRDefault="00773AD9" w:rsidP="00B7116A">
      <w:pPr>
        <w:ind w:right="692"/>
        <w:rPr>
          <w:rFonts w:ascii="Arial Narrow" w:hAnsi="Arial Narrow" w:cs="Arial"/>
          <w:sz w:val="20"/>
        </w:rPr>
      </w:pPr>
      <w:r w:rsidRPr="007E69A1">
        <w:rPr>
          <w:rFonts w:ascii="Arial Narrow" w:hAnsi="Arial Narrow" w:cs="Arial"/>
          <w:sz w:val="20"/>
        </w:rPr>
        <w:t>8.</w:t>
      </w:r>
      <w:r w:rsidRPr="007E69A1">
        <w:rPr>
          <w:rFonts w:ascii="Arial Narrow" w:hAnsi="Arial Narrow" w:cs="Arial"/>
          <w:sz w:val="20"/>
        </w:rPr>
        <w:tab/>
        <w:t>Declared performance</w:t>
      </w:r>
    </w:p>
    <w:p w:rsidR="00773AD9" w:rsidRDefault="00773AD9" w:rsidP="00773AD9">
      <w:pPr>
        <w:ind w:right="692"/>
        <w:rPr>
          <w:rFonts w:ascii="Arial" w:hAnsi="Arial"/>
          <w:b/>
          <w:sz w:val="20"/>
          <w:szCs w:val="20"/>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70"/>
        <w:gridCol w:w="3870"/>
        <w:gridCol w:w="2041"/>
      </w:tblGrid>
      <w:tr w:rsidR="00773AD9" w:rsidRPr="00F709C2" w:rsidTr="00374F9E">
        <w:tc>
          <w:tcPr>
            <w:tcW w:w="3870" w:type="dxa"/>
            <w:shd w:val="clear" w:color="auto" w:fill="E0E0E0"/>
            <w:vAlign w:val="center"/>
          </w:tcPr>
          <w:p w:rsidR="00773AD9" w:rsidRPr="00F709C2" w:rsidRDefault="00773AD9" w:rsidP="00374F9E">
            <w:pPr>
              <w:tabs>
                <w:tab w:val="left" w:pos="360"/>
              </w:tabs>
              <w:ind w:right="692"/>
              <w:jc w:val="center"/>
              <w:rPr>
                <w:rFonts w:ascii="Arial" w:hAnsi="Arial"/>
                <w:b/>
                <w:sz w:val="20"/>
                <w:szCs w:val="20"/>
                <w:lang w:val="en-GB"/>
              </w:rPr>
            </w:pPr>
            <w:r w:rsidRPr="00F709C2">
              <w:rPr>
                <w:rFonts w:ascii="Arial" w:hAnsi="Arial"/>
                <w:b/>
                <w:sz w:val="20"/>
                <w:szCs w:val="20"/>
                <w:lang w:val="en-GB"/>
              </w:rPr>
              <w:t>Essential characteristics and clauses to EN 1856-</w:t>
            </w:r>
            <w:r>
              <w:rPr>
                <w:rFonts w:ascii="Arial" w:hAnsi="Arial"/>
                <w:b/>
                <w:sz w:val="20"/>
                <w:szCs w:val="20"/>
                <w:lang w:val="en-GB"/>
              </w:rPr>
              <w:t>1</w:t>
            </w:r>
          </w:p>
        </w:tc>
        <w:tc>
          <w:tcPr>
            <w:tcW w:w="3870" w:type="dxa"/>
            <w:shd w:val="clear" w:color="auto" w:fill="E0E0E0"/>
            <w:vAlign w:val="center"/>
          </w:tcPr>
          <w:p w:rsidR="00773AD9" w:rsidRPr="00F709C2" w:rsidRDefault="00773AD9" w:rsidP="00374F9E">
            <w:pPr>
              <w:pStyle w:val="xl112"/>
              <w:tabs>
                <w:tab w:val="left" w:pos="360"/>
              </w:tabs>
              <w:spacing w:before="0" w:beforeAutospacing="0" w:after="0" w:afterAutospacing="0"/>
              <w:ind w:right="692"/>
              <w:jc w:val="center"/>
              <w:rPr>
                <w:rFonts w:eastAsia="Times New Roman" w:cs="Times New Roman"/>
                <w:b/>
                <w:sz w:val="20"/>
                <w:szCs w:val="20"/>
                <w:lang w:val="en-GB"/>
              </w:rPr>
            </w:pPr>
            <w:r w:rsidRPr="00F709C2">
              <w:rPr>
                <w:rFonts w:eastAsia="Times New Roman" w:cs="Times New Roman"/>
                <w:b/>
                <w:sz w:val="20"/>
                <w:szCs w:val="20"/>
                <w:lang w:val="en-GB"/>
              </w:rPr>
              <w:t>Performance</w:t>
            </w:r>
          </w:p>
        </w:tc>
        <w:tc>
          <w:tcPr>
            <w:tcW w:w="2041" w:type="dxa"/>
            <w:shd w:val="clear" w:color="auto" w:fill="E0E0E0"/>
            <w:vAlign w:val="center"/>
          </w:tcPr>
          <w:p w:rsidR="00773AD9" w:rsidRPr="00A0399E" w:rsidRDefault="00773AD9" w:rsidP="00374F9E">
            <w:pPr>
              <w:tabs>
                <w:tab w:val="left" w:pos="360"/>
              </w:tabs>
              <w:ind w:right="72"/>
              <w:jc w:val="center"/>
              <w:rPr>
                <w:rFonts w:ascii="Arial" w:hAnsi="Arial" w:cs="Arial"/>
                <w:b/>
                <w:sz w:val="18"/>
                <w:szCs w:val="18"/>
                <w:lang w:val="en-GB"/>
              </w:rPr>
            </w:pPr>
            <w:r w:rsidRPr="00A0399E">
              <w:rPr>
                <w:rFonts w:ascii="Arial" w:hAnsi="Arial" w:cs="Arial"/>
                <w:b/>
                <w:sz w:val="18"/>
                <w:szCs w:val="18"/>
              </w:rPr>
              <w:t>Harmonized technical specification</w:t>
            </w:r>
          </w:p>
        </w:tc>
      </w:tr>
      <w:tr w:rsidR="00773AD9" w:rsidRPr="00F30178" w:rsidTr="00374F9E">
        <w:tc>
          <w:tcPr>
            <w:tcW w:w="3870" w:type="dxa"/>
            <w:tcBorders>
              <w:bottom w:val="nil"/>
            </w:tcBorders>
          </w:tcPr>
          <w:p w:rsidR="00773AD9" w:rsidRPr="00563DD5" w:rsidRDefault="00773AD9" w:rsidP="00374F9E">
            <w:pPr>
              <w:pStyle w:val="BodyTextKeep"/>
              <w:spacing w:after="0" w:line="240" w:lineRule="auto"/>
              <w:ind w:right="692"/>
              <w:jc w:val="left"/>
              <w:rPr>
                <w:i/>
                <w:sz w:val="18"/>
                <w:szCs w:val="18"/>
                <w:lang w:val="en-GB"/>
              </w:rPr>
            </w:pPr>
            <w:r w:rsidRPr="00563DD5">
              <w:rPr>
                <w:sz w:val="18"/>
                <w:szCs w:val="18"/>
                <w:lang w:val="en-GB"/>
              </w:rPr>
              <w:t xml:space="preserve">Compressive strength </w:t>
            </w:r>
          </w:p>
        </w:tc>
        <w:tc>
          <w:tcPr>
            <w:tcW w:w="3870" w:type="dxa"/>
            <w:tcBorders>
              <w:bottom w:val="nil"/>
            </w:tcBorders>
          </w:tcPr>
          <w:p w:rsidR="00773AD9" w:rsidRPr="00231AD2" w:rsidRDefault="00773AD9"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w:t>
            </w:r>
            <w:r w:rsidRPr="00231AD2">
              <w:rPr>
                <w:rFonts w:eastAsia="Times New Roman" w:cs="Times New Roman"/>
                <w:lang w:val="en-GB"/>
              </w:rPr>
              <w:t>(s) 1, 2, 3, 4</w:t>
            </w:r>
            <w:r w:rsidR="006A2F5C">
              <w:rPr>
                <w:rFonts w:eastAsia="Times New Roman" w:cs="Times New Roman"/>
                <w:lang w:val="en-GB"/>
              </w:rPr>
              <w:t>, 5, 6</w:t>
            </w:r>
            <w:r w:rsidRPr="00231AD2">
              <w:rPr>
                <w:rFonts w:eastAsia="Times New Roman" w:cs="Times New Roman"/>
                <w:lang w:val="en-GB"/>
              </w:rPr>
              <w:t xml:space="preserve"> &amp; </w:t>
            </w:r>
            <w:r w:rsidR="006A2F5C">
              <w:rPr>
                <w:rFonts w:eastAsia="Times New Roman" w:cs="Times New Roman"/>
                <w:lang w:val="en-GB"/>
              </w:rPr>
              <w:t>7</w:t>
            </w:r>
            <w:r w:rsidRPr="00231AD2">
              <w:rPr>
                <w:rFonts w:eastAsia="Times New Roman" w:cs="Times New Roman"/>
                <w:lang w:val="en-GB"/>
              </w:rPr>
              <w:t>:</w:t>
            </w:r>
            <w:r w:rsidRPr="00231AD2">
              <w:rPr>
                <w:rFonts w:eastAsia="Times New Roman" w:cs="Times New Roman"/>
                <w:lang w:val="en-GB"/>
              </w:rPr>
              <w:tab/>
            </w:r>
          </w:p>
          <w:p w:rsidR="00773AD9" w:rsidRPr="00231AD2" w:rsidRDefault="00773AD9" w:rsidP="00374F9E">
            <w:pPr>
              <w:pStyle w:val="xl112"/>
              <w:tabs>
                <w:tab w:val="left" w:pos="360"/>
              </w:tabs>
              <w:spacing w:before="0" w:beforeAutospacing="0" w:after="0" w:afterAutospacing="0"/>
              <w:rPr>
                <w:rFonts w:eastAsia="Times New Roman" w:cs="Times New Roman"/>
                <w:lang w:val="en-GB"/>
              </w:rPr>
            </w:pPr>
          </w:p>
          <w:p w:rsidR="00773AD9" w:rsidRPr="00231AD2" w:rsidRDefault="00773AD9" w:rsidP="00374F9E">
            <w:pPr>
              <w:pStyle w:val="xl112"/>
              <w:tabs>
                <w:tab w:val="left" w:pos="360"/>
              </w:tabs>
              <w:spacing w:before="0" w:beforeAutospacing="0" w:after="0" w:afterAutospacing="0"/>
              <w:rPr>
                <w:rFonts w:eastAsia="Times New Roman" w:cs="Times New Roman"/>
              </w:rPr>
            </w:pPr>
            <w:r>
              <w:rPr>
                <w:rFonts w:eastAsia="Times New Roman" w:cs="Times New Roman"/>
              </w:rPr>
              <w:t>npd</w:t>
            </w:r>
          </w:p>
          <w:p w:rsidR="00773AD9" w:rsidRPr="00231AD2" w:rsidRDefault="00773AD9" w:rsidP="00374F9E">
            <w:pPr>
              <w:pStyle w:val="xl112"/>
              <w:tabs>
                <w:tab w:val="left" w:pos="360"/>
              </w:tabs>
              <w:spacing w:before="0" w:beforeAutospacing="0" w:after="0" w:afterAutospacing="0"/>
              <w:rPr>
                <w:rFonts w:eastAsia="Times New Roman" w:cs="Times New Roman"/>
              </w:rPr>
            </w:pPr>
          </w:p>
        </w:tc>
        <w:tc>
          <w:tcPr>
            <w:tcW w:w="2041" w:type="dxa"/>
            <w:vMerge w:val="restart"/>
            <w:vAlign w:val="center"/>
          </w:tcPr>
          <w:p w:rsidR="00773AD9" w:rsidRPr="00563DD5" w:rsidRDefault="00773AD9" w:rsidP="00374F9E">
            <w:pPr>
              <w:ind w:right="72"/>
              <w:jc w:val="center"/>
              <w:rPr>
                <w:rFonts w:ascii="Arial" w:hAnsi="Arial"/>
                <w:sz w:val="18"/>
                <w:szCs w:val="18"/>
                <w:lang w:val="en-GB"/>
              </w:rPr>
            </w:pPr>
            <w:r>
              <w:rPr>
                <w:rFonts w:ascii="Arial" w:hAnsi="Arial"/>
                <w:sz w:val="18"/>
                <w:szCs w:val="18"/>
                <w:lang w:val="en-GB"/>
              </w:rPr>
              <w:t>EN 1856-1: 2009</w:t>
            </w:r>
          </w:p>
        </w:tc>
      </w:tr>
      <w:tr w:rsidR="00773AD9" w:rsidRPr="00F30178" w:rsidTr="00374F9E">
        <w:tc>
          <w:tcPr>
            <w:tcW w:w="3870" w:type="dxa"/>
            <w:tcBorders>
              <w:top w:val="nil"/>
            </w:tcBorders>
          </w:tcPr>
          <w:p w:rsidR="00773AD9" w:rsidRPr="00563DD5" w:rsidRDefault="00773AD9" w:rsidP="00374F9E">
            <w:pPr>
              <w:pStyle w:val="BodyTextKeep"/>
              <w:spacing w:after="0" w:line="240" w:lineRule="auto"/>
              <w:ind w:right="692"/>
              <w:jc w:val="left"/>
              <w:rPr>
                <w:sz w:val="18"/>
                <w:szCs w:val="18"/>
                <w:lang w:val="en-GB"/>
              </w:rPr>
            </w:pPr>
            <w:r w:rsidRPr="00563DD5">
              <w:rPr>
                <w:sz w:val="18"/>
                <w:szCs w:val="18"/>
                <w:lang w:val="en-GB"/>
              </w:rPr>
              <w:t>Chimney sections, fittings and supports</w:t>
            </w:r>
          </w:p>
        </w:tc>
        <w:tc>
          <w:tcPr>
            <w:tcW w:w="3870" w:type="dxa"/>
            <w:tcBorders>
              <w:top w:val="nil"/>
            </w:tcBorders>
          </w:tcPr>
          <w:p w:rsidR="00773AD9" w:rsidRPr="0020783C" w:rsidRDefault="00773AD9" w:rsidP="00374F9E">
            <w:pPr>
              <w:pStyle w:val="xl112"/>
              <w:tabs>
                <w:tab w:val="left" w:pos="360"/>
              </w:tabs>
              <w:spacing w:before="0" w:beforeAutospacing="0" w:after="0" w:afterAutospacing="0"/>
              <w:ind w:right="692"/>
              <w:rPr>
                <w:rFonts w:eastAsia="Times New Roman" w:cs="Times New Roman"/>
                <w:lang w:val="en-GB"/>
              </w:rPr>
            </w:pPr>
            <w:r>
              <w:rPr>
                <w:rFonts w:eastAsia="Times New Roman" w:cs="Times New Roman"/>
                <w:lang w:val="en-GB"/>
              </w:rPr>
              <w:t>For further information see installation instructions</w:t>
            </w:r>
          </w:p>
        </w:tc>
        <w:tc>
          <w:tcPr>
            <w:tcW w:w="2041" w:type="dxa"/>
            <w:vMerge/>
          </w:tcPr>
          <w:p w:rsidR="00773AD9" w:rsidRPr="00563DD5" w:rsidRDefault="00773AD9" w:rsidP="00374F9E">
            <w:pPr>
              <w:tabs>
                <w:tab w:val="left" w:pos="360"/>
              </w:tabs>
              <w:ind w:right="692"/>
              <w:jc w:val="center"/>
              <w:rPr>
                <w:rFonts w:ascii="Arial" w:hAnsi="Arial"/>
                <w:sz w:val="18"/>
                <w:szCs w:val="18"/>
                <w:lang w:val="en-GB"/>
              </w:rPr>
            </w:pPr>
          </w:p>
        </w:tc>
      </w:tr>
      <w:tr w:rsidR="00773AD9" w:rsidRPr="00E67A0D" w:rsidTr="00374F9E">
        <w:tc>
          <w:tcPr>
            <w:tcW w:w="3870" w:type="dxa"/>
          </w:tcPr>
          <w:p w:rsidR="00773AD9" w:rsidRPr="00563DD5" w:rsidRDefault="00773AD9" w:rsidP="00B7116A">
            <w:pPr>
              <w:pStyle w:val="BodyTextKeep"/>
              <w:spacing w:after="0" w:line="240" w:lineRule="auto"/>
              <w:ind w:right="692"/>
              <w:jc w:val="left"/>
              <w:rPr>
                <w:sz w:val="18"/>
                <w:szCs w:val="18"/>
              </w:rPr>
            </w:pPr>
            <w:r w:rsidRPr="00563DD5">
              <w:rPr>
                <w:sz w:val="18"/>
                <w:szCs w:val="18"/>
              </w:rPr>
              <w:t>Resistance to fire</w:t>
            </w:r>
          </w:p>
        </w:tc>
        <w:tc>
          <w:tcPr>
            <w:tcW w:w="3870" w:type="dxa"/>
          </w:tcPr>
          <w:p w:rsidR="00773AD9" w:rsidRDefault="00773AD9" w:rsidP="00B7116A">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w:t>
            </w:r>
            <w:r w:rsidRPr="00F97657">
              <w:rPr>
                <w:rFonts w:eastAsia="Times New Roman" w:cs="Times New Roman"/>
                <w:lang w:val="en-GB"/>
              </w:rPr>
              <w:t>(s) 1</w:t>
            </w:r>
            <w:r>
              <w:rPr>
                <w:rFonts w:eastAsia="Times New Roman" w:cs="Times New Roman"/>
                <w:lang w:val="en-GB"/>
              </w:rPr>
              <w:t xml:space="preserve"> &amp;</w:t>
            </w:r>
            <w:r w:rsidRPr="00F97657">
              <w:rPr>
                <w:rFonts w:eastAsia="Times New Roman" w:cs="Times New Roman"/>
                <w:lang w:val="en-GB"/>
              </w:rPr>
              <w:t xml:space="preserve"> 2</w:t>
            </w:r>
            <w:r>
              <w:rPr>
                <w:rFonts w:eastAsia="Times New Roman" w:cs="Times New Roman"/>
                <w:lang w:val="en-GB"/>
              </w:rPr>
              <w:t>:</w:t>
            </w:r>
          </w:p>
          <w:p w:rsidR="00773AD9" w:rsidRPr="00BC784C" w:rsidRDefault="00773AD9" w:rsidP="00B7116A">
            <w:pPr>
              <w:pStyle w:val="xl112"/>
              <w:tabs>
                <w:tab w:val="left" w:pos="360"/>
              </w:tabs>
              <w:spacing w:before="0" w:beforeAutospacing="0" w:after="0" w:afterAutospacing="0"/>
              <w:rPr>
                <w:rFonts w:eastAsia="Times New Roman" w:cs="Times New Roman"/>
                <w:sz w:val="14"/>
                <w:lang w:val="en-GB"/>
              </w:rPr>
            </w:pPr>
          </w:p>
          <w:p w:rsidR="00773AD9" w:rsidRPr="00F97657" w:rsidRDefault="00773AD9" w:rsidP="00B7116A">
            <w:pPr>
              <w:pStyle w:val="xl112"/>
              <w:tabs>
                <w:tab w:val="left" w:pos="360"/>
              </w:tabs>
              <w:spacing w:before="0" w:beforeAutospacing="0" w:after="0" w:afterAutospacing="0"/>
              <w:rPr>
                <w:rFonts w:eastAsia="Times New Roman" w:cs="Times New Roman"/>
              </w:rPr>
            </w:pPr>
            <w:r>
              <w:rPr>
                <w:rFonts w:eastAsia="Times New Roman" w:cs="Times New Roman"/>
              </w:rPr>
              <w:t>DN (125 – 300)</w:t>
            </w:r>
            <w:r w:rsidRPr="00F97657">
              <w:rPr>
                <w:rFonts w:eastAsia="Times New Roman" w:cs="Times New Roman"/>
              </w:rPr>
              <w:t xml:space="preserve"> : T450 G60</w:t>
            </w:r>
          </w:p>
          <w:p w:rsidR="00773AD9" w:rsidRPr="00143EBD" w:rsidRDefault="00773AD9" w:rsidP="00B7116A">
            <w:pPr>
              <w:tabs>
                <w:tab w:val="left" w:pos="-1010"/>
              </w:tabs>
              <w:autoSpaceDE w:val="0"/>
              <w:autoSpaceDN w:val="0"/>
              <w:adjustRightInd w:val="0"/>
              <w:rPr>
                <w:rFonts w:ascii="Arial" w:hAnsi="Arial" w:cs="Arial"/>
                <w:color w:val="000000"/>
                <w:sz w:val="16"/>
                <w:szCs w:val="16"/>
                <w:lang w:val="en-GB" w:eastAsia="en-GB"/>
              </w:rPr>
            </w:pPr>
            <w:r w:rsidRPr="00143EBD">
              <w:rPr>
                <w:rFonts w:ascii="Arial" w:hAnsi="Arial" w:cs="Arial"/>
                <w:color w:val="000000"/>
                <w:sz w:val="16"/>
                <w:szCs w:val="16"/>
                <w:lang w:val="en-GB" w:eastAsia="en-GB"/>
              </w:rPr>
              <w:t>*Tested fully enclosed in a combustible shaft</w:t>
            </w:r>
            <w:r>
              <w:rPr>
                <w:rFonts w:ascii="Arial" w:hAnsi="Arial" w:cs="Arial"/>
                <w:color w:val="000000"/>
                <w:sz w:val="16"/>
                <w:szCs w:val="16"/>
                <w:lang w:val="en-GB" w:eastAsia="en-GB"/>
              </w:rPr>
              <w:t>; floor penetration fully ventilated</w:t>
            </w:r>
            <w:r w:rsidRPr="00143EBD">
              <w:rPr>
                <w:rFonts w:ascii="Arial" w:hAnsi="Arial" w:cs="Arial"/>
                <w:color w:val="000000"/>
                <w:sz w:val="16"/>
                <w:szCs w:val="16"/>
                <w:lang w:val="en-GB" w:eastAsia="en-GB"/>
              </w:rPr>
              <w:t xml:space="preserve"> with ventilated fire-stop plates.</w:t>
            </w:r>
          </w:p>
          <w:p w:rsidR="00773AD9" w:rsidRPr="00BC784C" w:rsidRDefault="00773AD9" w:rsidP="00B7116A">
            <w:pPr>
              <w:tabs>
                <w:tab w:val="left" w:pos="360"/>
              </w:tabs>
              <w:ind w:right="692"/>
              <w:rPr>
                <w:rFonts w:ascii="Arial" w:hAnsi="Arial"/>
                <w:sz w:val="14"/>
                <w:szCs w:val="18"/>
              </w:rPr>
            </w:pPr>
          </w:p>
          <w:p w:rsidR="00773AD9" w:rsidRPr="00F97657" w:rsidRDefault="00773AD9" w:rsidP="00B7116A">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w:t>
            </w:r>
            <w:r w:rsidRPr="00F97657">
              <w:rPr>
                <w:rFonts w:eastAsia="Times New Roman" w:cs="Times New Roman"/>
                <w:lang w:val="en-GB"/>
              </w:rPr>
              <w:t>(s) 3</w:t>
            </w:r>
            <w:r>
              <w:rPr>
                <w:rFonts w:eastAsia="Times New Roman" w:cs="Times New Roman"/>
                <w:lang w:val="en-GB"/>
              </w:rPr>
              <w:t xml:space="preserve"> &amp;</w:t>
            </w:r>
            <w:r w:rsidRPr="00F97657">
              <w:rPr>
                <w:rFonts w:eastAsia="Times New Roman" w:cs="Times New Roman"/>
                <w:lang w:val="en-GB"/>
              </w:rPr>
              <w:t xml:space="preserve"> 4</w:t>
            </w:r>
            <w:r>
              <w:rPr>
                <w:rFonts w:eastAsia="Times New Roman" w:cs="Times New Roman"/>
                <w:lang w:val="en-GB"/>
              </w:rPr>
              <w:t>:</w:t>
            </w:r>
            <w:r w:rsidRPr="00F97657">
              <w:rPr>
                <w:rFonts w:eastAsia="Times New Roman" w:cs="Times New Roman"/>
                <w:lang w:val="en-GB"/>
              </w:rPr>
              <w:tab/>
            </w:r>
          </w:p>
          <w:p w:rsidR="00773AD9" w:rsidRPr="00BC784C" w:rsidRDefault="00773AD9" w:rsidP="00B7116A">
            <w:pPr>
              <w:pStyle w:val="xl112"/>
              <w:tabs>
                <w:tab w:val="left" w:pos="360"/>
              </w:tabs>
              <w:spacing w:before="0" w:beforeAutospacing="0" w:after="0" w:afterAutospacing="0"/>
              <w:rPr>
                <w:rFonts w:eastAsia="Times New Roman" w:cs="Times New Roman"/>
                <w:sz w:val="14"/>
                <w:lang w:val="en-GB"/>
              </w:rPr>
            </w:pPr>
          </w:p>
          <w:p w:rsidR="00773AD9" w:rsidRPr="00F97657" w:rsidRDefault="00773AD9" w:rsidP="00B7116A">
            <w:pPr>
              <w:pStyle w:val="xl112"/>
              <w:tabs>
                <w:tab w:val="left" w:pos="360"/>
              </w:tabs>
              <w:spacing w:before="0" w:beforeAutospacing="0" w:after="0" w:afterAutospacing="0"/>
              <w:rPr>
                <w:rFonts w:eastAsia="Times New Roman" w:cs="Times New Roman"/>
              </w:rPr>
            </w:pPr>
            <w:r>
              <w:rPr>
                <w:rFonts w:eastAsia="Times New Roman" w:cs="Times New Roman"/>
              </w:rPr>
              <w:t>DN (125 – 300)</w:t>
            </w:r>
            <w:r w:rsidRPr="00F97657">
              <w:rPr>
                <w:rFonts w:eastAsia="Times New Roman" w:cs="Times New Roman"/>
              </w:rPr>
              <w:t xml:space="preserve"> : T450 G50</w:t>
            </w:r>
          </w:p>
          <w:p w:rsidR="00773AD9" w:rsidRDefault="00773AD9" w:rsidP="00B7116A">
            <w:pPr>
              <w:pStyle w:val="xl112"/>
              <w:tabs>
                <w:tab w:val="left" w:pos="360"/>
              </w:tabs>
              <w:spacing w:before="0" w:beforeAutospacing="0" w:after="0" w:afterAutospacing="0"/>
              <w:rPr>
                <w:color w:val="000000"/>
                <w:sz w:val="16"/>
                <w:szCs w:val="16"/>
                <w:lang w:val="en-GB" w:eastAsia="en-GB"/>
              </w:rPr>
            </w:pPr>
            <w:r w:rsidRPr="00143EBD">
              <w:rPr>
                <w:color w:val="000000"/>
                <w:sz w:val="16"/>
                <w:szCs w:val="16"/>
                <w:lang w:val="en-GB" w:eastAsia="en-GB"/>
              </w:rPr>
              <w:t>*Tested fully enclosed in a non-combustible shaft</w:t>
            </w:r>
            <w:r>
              <w:rPr>
                <w:color w:val="000000"/>
                <w:sz w:val="16"/>
                <w:szCs w:val="16"/>
                <w:lang w:val="en-GB" w:eastAsia="en-GB"/>
              </w:rPr>
              <w:t xml:space="preserve">; floor penetration fully insulated with solid </w:t>
            </w:r>
            <w:r w:rsidRPr="00143EBD">
              <w:rPr>
                <w:color w:val="000000"/>
                <w:sz w:val="16"/>
                <w:szCs w:val="16"/>
                <w:lang w:val="en-GB" w:eastAsia="en-GB"/>
              </w:rPr>
              <w:t>fire-stop plates.</w:t>
            </w:r>
            <w:r>
              <w:rPr>
                <w:color w:val="000000"/>
                <w:sz w:val="16"/>
                <w:szCs w:val="16"/>
                <w:lang w:val="en-GB" w:eastAsia="en-GB"/>
              </w:rPr>
              <w:t xml:space="preserve"> </w:t>
            </w:r>
          </w:p>
          <w:p w:rsidR="00773AD9" w:rsidRPr="00BC784C" w:rsidRDefault="00773AD9" w:rsidP="00B7116A">
            <w:pPr>
              <w:pStyle w:val="xl112"/>
              <w:tabs>
                <w:tab w:val="left" w:pos="360"/>
              </w:tabs>
              <w:spacing w:before="0" w:beforeAutospacing="0" w:after="0" w:afterAutospacing="0"/>
              <w:rPr>
                <w:rFonts w:eastAsia="Times New Roman" w:cs="Times New Roman"/>
                <w:sz w:val="14"/>
                <w:lang w:val="en-GB"/>
              </w:rPr>
            </w:pPr>
          </w:p>
          <w:p w:rsidR="00773AD9" w:rsidRPr="00F97657" w:rsidRDefault="00773AD9" w:rsidP="00B7116A">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w:t>
            </w:r>
            <w:r w:rsidRPr="00F97657">
              <w:rPr>
                <w:rFonts w:eastAsia="Times New Roman" w:cs="Times New Roman"/>
                <w:lang w:val="en-GB"/>
              </w:rPr>
              <w:t xml:space="preserve"> </w:t>
            </w:r>
            <w:r>
              <w:rPr>
                <w:rFonts w:eastAsia="Times New Roman" w:cs="Times New Roman"/>
                <w:lang w:val="en-GB"/>
              </w:rPr>
              <w:t>5:</w:t>
            </w:r>
          </w:p>
          <w:p w:rsidR="00773AD9" w:rsidRPr="00BC784C" w:rsidRDefault="00773AD9" w:rsidP="00B7116A">
            <w:pPr>
              <w:pStyle w:val="xl112"/>
              <w:tabs>
                <w:tab w:val="left" w:pos="360"/>
              </w:tabs>
              <w:spacing w:before="0" w:beforeAutospacing="0" w:after="0" w:afterAutospacing="0"/>
              <w:rPr>
                <w:rFonts w:eastAsia="Times New Roman" w:cs="Times New Roman"/>
                <w:sz w:val="14"/>
                <w:lang w:val="en-GB"/>
              </w:rPr>
            </w:pPr>
          </w:p>
          <w:p w:rsidR="00773AD9" w:rsidRDefault="00773AD9" w:rsidP="00B7116A">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DN (125 – 300) : T200 O00</w:t>
            </w:r>
          </w:p>
          <w:p w:rsidR="00773AD9" w:rsidRDefault="00773AD9" w:rsidP="00B7116A">
            <w:pPr>
              <w:tabs>
                <w:tab w:val="left" w:pos="360"/>
              </w:tabs>
              <w:ind w:right="15"/>
              <w:rPr>
                <w:rFonts w:ascii="Arial" w:hAnsi="Arial" w:cs="Arial"/>
                <w:color w:val="000000"/>
                <w:sz w:val="16"/>
                <w:szCs w:val="16"/>
                <w:lang w:val="en-GB" w:eastAsia="en-GB"/>
              </w:rPr>
            </w:pPr>
            <w:r w:rsidRPr="00143EBD">
              <w:rPr>
                <w:rFonts w:ascii="Arial" w:hAnsi="Arial" w:cs="Arial"/>
                <w:color w:val="000000"/>
                <w:sz w:val="16"/>
                <w:szCs w:val="16"/>
                <w:lang w:val="en-GB" w:eastAsia="en-GB"/>
              </w:rPr>
              <w:t>*Tested non enclosed</w:t>
            </w:r>
            <w:r>
              <w:rPr>
                <w:rFonts w:ascii="Arial" w:hAnsi="Arial" w:cs="Arial"/>
                <w:color w:val="000000"/>
                <w:sz w:val="16"/>
                <w:szCs w:val="16"/>
                <w:lang w:val="en-GB" w:eastAsia="en-GB"/>
              </w:rPr>
              <w:t>; floor penetration fully vent</w:t>
            </w:r>
            <w:r>
              <w:rPr>
                <w:rFonts w:ascii="Arial" w:hAnsi="Arial" w:cs="Arial"/>
                <w:color w:val="000000"/>
                <w:sz w:val="16"/>
                <w:szCs w:val="16"/>
                <w:lang w:val="en-GB" w:eastAsia="en-GB"/>
              </w:rPr>
              <w:t>i</w:t>
            </w:r>
            <w:r>
              <w:rPr>
                <w:rFonts w:ascii="Arial" w:hAnsi="Arial" w:cs="Arial"/>
                <w:color w:val="000000"/>
                <w:sz w:val="16"/>
                <w:szCs w:val="16"/>
                <w:lang w:val="en-GB" w:eastAsia="en-GB"/>
              </w:rPr>
              <w:t>lated</w:t>
            </w:r>
            <w:r w:rsidRPr="00143EBD">
              <w:rPr>
                <w:rFonts w:ascii="Arial" w:hAnsi="Arial" w:cs="Arial"/>
                <w:color w:val="000000"/>
                <w:sz w:val="16"/>
                <w:szCs w:val="16"/>
                <w:lang w:val="en-GB" w:eastAsia="en-GB"/>
              </w:rPr>
              <w:t xml:space="preserve"> with ventilated fire stop plates.</w:t>
            </w:r>
            <w:r>
              <w:rPr>
                <w:rFonts w:ascii="Arial" w:hAnsi="Arial" w:cs="Arial"/>
                <w:color w:val="000000"/>
                <w:sz w:val="16"/>
                <w:szCs w:val="16"/>
                <w:lang w:val="en-GB" w:eastAsia="en-GB"/>
              </w:rPr>
              <w:t xml:space="preserve">  </w:t>
            </w:r>
          </w:p>
          <w:p w:rsidR="00773AD9" w:rsidRDefault="00773AD9" w:rsidP="00B7116A">
            <w:pPr>
              <w:tabs>
                <w:tab w:val="left" w:pos="360"/>
              </w:tabs>
              <w:ind w:right="15"/>
              <w:rPr>
                <w:rFonts w:ascii="Arial" w:hAnsi="Arial" w:cs="Arial"/>
                <w:color w:val="000000"/>
                <w:sz w:val="16"/>
                <w:szCs w:val="16"/>
                <w:lang w:val="en-GB" w:eastAsia="en-GB"/>
              </w:rPr>
            </w:pPr>
            <w:r>
              <w:rPr>
                <w:rFonts w:ascii="Arial" w:hAnsi="Arial" w:cs="Arial"/>
                <w:color w:val="000000"/>
                <w:sz w:val="16"/>
                <w:szCs w:val="16"/>
                <w:lang w:val="en-GB" w:eastAsia="en-GB"/>
              </w:rPr>
              <w:t>** Can also be installed fully enclosed in a non-combustible shaft; floor penetration fully insulated with solid fire-stop plates.</w:t>
            </w:r>
          </w:p>
          <w:p w:rsidR="00EF4486" w:rsidRPr="00BC784C" w:rsidRDefault="00EF4486" w:rsidP="00B7116A">
            <w:pPr>
              <w:tabs>
                <w:tab w:val="left" w:pos="360"/>
              </w:tabs>
              <w:ind w:right="15"/>
              <w:rPr>
                <w:rFonts w:ascii="Arial" w:hAnsi="Arial" w:cs="Arial"/>
                <w:color w:val="000000"/>
                <w:sz w:val="12"/>
                <w:szCs w:val="16"/>
                <w:lang w:val="en-GB" w:eastAsia="en-GB"/>
              </w:rPr>
            </w:pPr>
          </w:p>
          <w:p w:rsidR="00BC784C" w:rsidRDefault="00BC784C" w:rsidP="00BC784C">
            <w:pPr>
              <w:pStyle w:val="xl112"/>
              <w:tabs>
                <w:tab w:val="left" w:pos="360"/>
              </w:tabs>
              <w:spacing w:before="0" w:beforeAutospacing="0" w:after="0" w:afterAutospacing="0"/>
              <w:rPr>
                <w:rFonts w:eastAsia="Times New Roman" w:cs="Times New Roman"/>
                <w:sz w:val="16"/>
                <w:szCs w:val="16"/>
                <w:lang w:val="en-GB"/>
              </w:rPr>
            </w:pPr>
            <w:r w:rsidRPr="00741BBC">
              <w:rPr>
                <w:rFonts w:eastAsia="Times New Roman" w:cs="Times New Roman"/>
                <w:sz w:val="16"/>
                <w:szCs w:val="16"/>
                <w:u w:val="single"/>
                <w:lang w:val="en-GB"/>
              </w:rPr>
              <w:t xml:space="preserve">Designation </w:t>
            </w:r>
            <w:r>
              <w:rPr>
                <w:rFonts w:eastAsia="Times New Roman" w:cs="Times New Roman"/>
                <w:sz w:val="16"/>
                <w:szCs w:val="16"/>
                <w:u w:val="single"/>
                <w:lang w:val="en-GB"/>
              </w:rPr>
              <w:t>6</w:t>
            </w:r>
            <w:r w:rsidRPr="00741BBC">
              <w:rPr>
                <w:rFonts w:eastAsia="Times New Roman" w:cs="Times New Roman"/>
                <w:sz w:val="16"/>
                <w:szCs w:val="16"/>
                <w:u w:val="single"/>
                <w:lang w:val="en-GB"/>
              </w:rPr>
              <w:t>: (System Chimney using a non-combustible shaft)</w:t>
            </w:r>
          </w:p>
          <w:p w:rsidR="00BC784C" w:rsidRPr="00BC784C" w:rsidRDefault="00BC784C" w:rsidP="00BC784C">
            <w:pPr>
              <w:pStyle w:val="xl112"/>
              <w:tabs>
                <w:tab w:val="left" w:pos="360"/>
              </w:tabs>
              <w:spacing w:before="0" w:beforeAutospacing="0" w:after="0" w:afterAutospacing="0"/>
              <w:rPr>
                <w:rFonts w:eastAsia="Times New Roman" w:cs="Times New Roman"/>
                <w:sz w:val="12"/>
                <w:szCs w:val="16"/>
                <w:lang w:val="en-GB"/>
              </w:rPr>
            </w:pPr>
          </w:p>
          <w:p w:rsidR="00BC784C" w:rsidRPr="00143EBD" w:rsidRDefault="00BC784C" w:rsidP="00BC784C">
            <w:pPr>
              <w:pStyle w:val="xl112"/>
              <w:tabs>
                <w:tab w:val="left" w:pos="360"/>
              </w:tabs>
              <w:spacing w:before="0" w:beforeAutospacing="0" w:after="0" w:afterAutospacing="0"/>
              <w:rPr>
                <w:rFonts w:eastAsia="Times New Roman" w:cs="Times New Roman"/>
                <w:sz w:val="16"/>
                <w:szCs w:val="16"/>
                <w:lang w:val="en-GB"/>
              </w:rPr>
            </w:pPr>
            <w:r w:rsidRPr="00143EBD">
              <w:rPr>
                <w:rFonts w:eastAsia="Times New Roman" w:cs="Times New Roman"/>
                <w:sz w:val="16"/>
                <w:szCs w:val="16"/>
                <w:lang w:val="en-GB"/>
              </w:rPr>
              <w:t>DN (</w:t>
            </w:r>
            <w:r w:rsidR="002E10C9">
              <w:rPr>
                <w:rFonts w:eastAsia="Times New Roman" w:cs="Times New Roman"/>
                <w:sz w:val="16"/>
                <w:szCs w:val="16"/>
                <w:lang w:val="en-GB"/>
              </w:rPr>
              <w:t>125</w:t>
            </w:r>
            <w:r w:rsidRPr="00143EBD">
              <w:rPr>
                <w:rFonts w:eastAsia="Times New Roman" w:cs="Times New Roman"/>
                <w:sz w:val="16"/>
                <w:szCs w:val="16"/>
                <w:lang w:val="en-GB"/>
              </w:rPr>
              <w:t xml:space="preserve"> – </w:t>
            </w:r>
            <w:r>
              <w:rPr>
                <w:rFonts w:eastAsia="Times New Roman" w:cs="Times New Roman"/>
                <w:sz w:val="16"/>
                <w:szCs w:val="16"/>
                <w:lang w:val="en-GB"/>
              </w:rPr>
              <w:t>2</w:t>
            </w:r>
            <w:r w:rsidRPr="00143EBD">
              <w:rPr>
                <w:rFonts w:eastAsia="Times New Roman" w:cs="Times New Roman"/>
                <w:sz w:val="16"/>
                <w:szCs w:val="16"/>
                <w:lang w:val="en-GB"/>
              </w:rPr>
              <w:t>00) : T</w:t>
            </w:r>
            <w:r>
              <w:rPr>
                <w:rFonts w:eastAsia="Times New Roman" w:cs="Times New Roman"/>
                <w:sz w:val="16"/>
                <w:szCs w:val="16"/>
                <w:lang w:val="en-GB"/>
              </w:rPr>
              <w:t>6</w:t>
            </w:r>
            <w:r w:rsidRPr="00143EBD">
              <w:rPr>
                <w:rFonts w:eastAsia="Times New Roman" w:cs="Times New Roman"/>
                <w:sz w:val="16"/>
                <w:szCs w:val="16"/>
                <w:lang w:val="en-GB"/>
              </w:rPr>
              <w:t xml:space="preserve">00 </w:t>
            </w:r>
            <w:r>
              <w:rPr>
                <w:rFonts w:eastAsia="Times New Roman" w:cs="Times New Roman"/>
                <w:sz w:val="16"/>
                <w:szCs w:val="16"/>
                <w:lang w:val="en-GB"/>
              </w:rPr>
              <w:t>G</w:t>
            </w:r>
            <w:r w:rsidRPr="00143EBD">
              <w:rPr>
                <w:rFonts w:eastAsia="Times New Roman" w:cs="Times New Roman"/>
                <w:sz w:val="16"/>
                <w:szCs w:val="16"/>
                <w:lang w:val="en-GB"/>
              </w:rPr>
              <w:t>00</w:t>
            </w:r>
          </w:p>
          <w:p w:rsidR="00BC784C" w:rsidRPr="00741BBC" w:rsidRDefault="00BC784C" w:rsidP="00BC784C">
            <w:pPr>
              <w:tabs>
                <w:tab w:val="left" w:pos="360"/>
              </w:tabs>
              <w:ind w:right="15"/>
              <w:rPr>
                <w:rFonts w:ascii="Arial" w:hAnsi="Arial" w:cs="Arial"/>
                <w:color w:val="000000"/>
                <w:sz w:val="12"/>
                <w:szCs w:val="16"/>
                <w:lang w:val="en-GB" w:eastAsia="en-GB"/>
              </w:rPr>
            </w:pPr>
          </w:p>
          <w:p w:rsidR="00BC784C" w:rsidRDefault="00BC784C" w:rsidP="00BC784C">
            <w:pPr>
              <w:tabs>
                <w:tab w:val="left" w:pos="360"/>
              </w:tabs>
              <w:ind w:right="15"/>
              <w:rPr>
                <w:rFonts w:ascii="Arial" w:hAnsi="Arial" w:cs="Arial"/>
                <w:color w:val="000000"/>
                <w:sz w:val="16"/>
                <w:szCs w:val="16"/>
                <w:lang w:val="en-GB" w:eastAsia="en-GB"/>
              </w:rPr>
            </w:pPr>
            <w:r w:rsidRPr="00143EBD">
              <w:rPr>
                <w:rFonts w:ascii="Arial" w:hAnsi="Arial" w:cs="Arial"/>
                <w:color w:val="000000"/>
                <w:sz w:val="16"/>
                <w:szCs w:val="16"/>
                <w:lang w:val="en-GB" w:eastAsia="en-GB"/>
              </w:rPr>
              <w:t xml:space="preserve">*Tested in a </w:t>
            </w:r>
            <w:r>
              <w:rPr>
                <w:rFonts w:ascii="Arial" w:hAnsi="Arial" w:cs="Arial"/>
                <w:color w:val="000000"/>
                <w:sz w:val="16"/>
                <w:szCs w:val="16"/>
                <w:lang w:val="en-GB" w:eastAsia="en-GB"/>
              </w:rPr>
              <w:t>12.5mm non-</w:t>
            </w:r>
            <w:r w:rsidRPr="00143EBD">
              <w:rPr>
                <w:rFonts w:ascii="Arial" w:hAnsi="Arial" w:cs="Arial"/>
                <w:color w:val="000000"/>
                <w:sz w:val="16"/>
                <w:szCs w:val="16"/>
                <w:lang w:val="en-GB" w:eastAsia="en-GB"/>
              </w:rPr>
              <w:t>combustible</w:t>
            </w:r>
            <w:r>
              <w:rPr>
                <w:rFonts w:ascii="Arial" w:hAnsi="Arial" w:cs="Arial"/>
                <w:color w:val="000000"/>
                <w:sz w:val="16"/>
                <w:szCs w:val="16"/>
                <w:lang w:val="en-GB" w:eastAsia="en-GB"/>
              </w:rPr>
              <w:t xml:space="preserve"> Proma</w:t>
            </w:r>
            <w:r w:rsidR="00CC4A8B">
              <w:rPr>
                <w:rFonts w:ascii="Arial" w:hAnsi="Arial" w:cs="Arial"/>
                <w:color w:val="000000"/>
                <w:sz w:val="16"/>
                <w:szCs w:val="16"/>
                <w:lang w:val="en-GB" w:eastAsia="en-GB"/>
              </w:rPr>
              <w:t>tec</w:t>
            </w:r>
            <w:r w:rsidR="00FB1911">
              <w:rPr>
                <w:rFonts w:ascii="Arial" w:hAnsi="Arial" w:cs="Arial"/>
                <w:color w:val="000000"/>
                <w:sz w:val="16"/>
                <w:szCs w:val="16"/>
                <w:lang w:val="en-GB" w:eastAsia="en-GB"/>
              </w:rPr>
              <w:t>t-</w:t>
            </w:r>
            <w:r w:rsidR="00CC4A8B">
              <w:rPr>
                <w:rFonts w:ascii="Arial" w:hAnsi="Arial" w:cs="Arial"/>
                <w:color w:val="000000"/>
                <w:sz w:val="16"/>
                <w:szCs w:val="16"/>
                <w:lang w:val="en-GB" w:eastAsia="en-GB"/>
              </w:rPr>
              <w:t xml:space="preserve">H </w:t>
            </w:r>
            <w:r w:rsidRPr="00143EBD">
              <w:rPr>
                <w:rFonts w:ascii="Arial" w:hAnsi="Arial" w:cs="Arial"/>
                <w:color w:val="000000"/>
                <w:sz w:val="16"/>
                <w:szCs w:val="16"/>
                <w:lang w:val="en-GB" w:eastAsia="en-GB"/>
              </w:rPr>
              <w:t>shaft</w:t>
            </w:r>
            <w:r>
              <w:rPr>
                <w:rFonts w:ascii="Arial" w:hAnsi="Arial" w:cs="Arial"/>
                <w:color w:val="000000"/>
                <w:sz w:val="16"/>
                <w:szCs w:val="16"/>
                <w:lang w:val="en-GB" w:eastAsia="en-GB"/>
              </w:rPr>
              <w:t>(60mm distance between outer casing of chi</w:t>
            </w:r>
            <w:r>
              <w:rPr>
                <w:rFonts w:ascii="Arial" w:hAnsi="Arial" w:cs="Arial"/>
                <w:color w:val="000000"/>
                <w:sz w:val="16"/>
                <w:szCs w:val="16"/>
                <w:lang w:val="en-GB" w:eastAsia="en-GB"/>
              </w:rPr>
              <w:t>m</w:t>
            </w:r>
            <w:r>
              <w:rPr>
                <w:rFonts w:ascii="Arial" w:hAnsi="Arial" w:cs="Arial"/>
                <w:color w:val="000000"/>
                <w:sz w:val="16"/>
                <w:szCs w:val="16"/>
                <w:lang w:val="en-GB" w:eastAsia="en-GB"/>
              </w:rPr>
              <w:t>ney and inner liner of the shaft); ventilated firestops at the base, ventilated support plates through the 1</w:t>
            </w:r>
            <w:r w:rsidRPr="000E0439">
              <w:rPr>
                <w:rFonts w:ascii="Arial" w:hAnsi="Arial" w:cs="Arial"/>
                <w:color w:val="000000"/>
                <w:sz w:val="16"/>
                <w:szCs w:val="16"/>
                <w:vertAlign w:val="superscript"/>
                <w:lang w:val="en-GB" w:eastAsia="en-GB"/>
              </w:rPr>
              <w:t>st</w:t>
            </w:r>
            <w:r>
              <w:rPr>
                <w:rFonts w:ascii="Arial" w:hAnsi="Arial" w:cs="Arial"/>
                <w:color w:val="000000"/>
                <w:sz w:val="16"/>
                <w:szCs w:val="16"/>
                <w:lang w:val="en-GB" w:eastAsia="en-GB"/>
              </w:rPr>
              <w:t xml:space="preserve"> floor and </w:t>
            </w:r>
            <w:r w:rsidRPr="00143EBD">
              <w:rPr>
                <w:rFonts w:ascii="Arial" w:hAnsi="Arial" w:cs="Arial"/>
                <w:color w:val="000000"/>
                <w:sz w:val="16"/>
                <w:szCs w:val="16"/>
                <w:lang w:val="en-GB" w:eastAsia="en-GB"/>
              </w:rPr>
              <w:t>ventilat</w:t>
            </w:r>
            <w:r>
              <w:rPr>
                <w:rFonts w:ascii="Arial" w:hAnsi="Arial" w:cs="Arial"/>
                <w:color w:val="000000"/>
                <w:sz w:val="16"/>
                <w:szCs w:val="16"/>
                <w:lang w:val="en-GB" w:eastAsia="en-GB"/>
              </w:rPr>
              <w:t>ed fire-stop plates at the top of the shaft.</w:t>
            </w:r>
          </w:p>
          <w:p w:rsidR="00BC784C" w:rsidRPr="00741BBC" w:rsidRDefault="00BC784C" w:rsidP="00BC784C">
            <w:pPr>
              <w:tabs>
                <w:tab w:val="left" w:pos="360"/>
              </w:tabs>
              <w:ind w:right="15"/>
              <w:rPr>
                <w:rFonts w:ascii="Arial" w:hAnsi="Arial" w:cs="Arial"/>
                <w:color w:val="000000"/>
                <w:sz w:val="12"/>
                <w:szCs w:val="16"/>
                <w:lang w:val="en-GB" w:eastAsia="en-GB"/>
              </w:rPr>
            </w:pPr>
          </w:p>
          <w:p w:rsidR="00BC784C" w:rsidRPr="00741BBC" w:rsidRDefault="00BC784C" w:rsidP="00BC784C">
            <w:pPr>
              <w:pStyle w:val="xl112"/>
              <w:tabs>
                <w:tab w:val="left" w:pos="360"/>
              </w:tabs>
              <w:spacing w:before="0" w:beforeAutospacing="0" w:after="0" w:afterAutospacing="0"/>
              <w:rPr>
                <w:rFonts w:eastAsia="Times New Roman" w:cs="Times New Roman"/>
                <w:sz w:val="16"/>
                <w:szCs w:val="16"/>
                <w:u w:val="single"/>
                <w:lang w:val="en-GB"/>
              </w:rPr>
            </w:pPr>
            <w:r w:rsidRPr="00741BBC">
              <w:rPr>
                <w:rFonts w:eastAsia="Times New Roman" w:cs="Times New Roman"/>
                <w:sz w:val="16"/>
                <w:szCs w:val="16"/>
                <w:u w:val="single"/>
                <w:lang w:val="en-GB"/>
              </w:rPr>
              <w:t>Designation 7: (System Chimney using a non-combustible shaft)</w:t>
            </w:r>
          </w:p>
          <w:p w:rsidR="00BC784C" w:rsidRPr="00741BBC" w:rsidRDefault="00BC784C" w:rsidP="00BC784C">
            <w:pPr>
              <w:pStyle w:val="xl112"/>
              <w:tabs>
                <w:tab w:val="left" w:pos="360"/>
              </w:tabs>
              <w:spacing w:before="0" w:beforeAutospacing="0" w:after="0" w:afterAutospacing="0"/>
              <w:rPr>
                <w:rFonts w:eastAsia="Times New Roman" w:cs="Times New Roman"/>
                <w:sz w:val="12"/>
                <w:szCs w:val="16"/>
                <w:lang w:val="en-GB"/>
              </w:rPr>
            </w:pPr>
          </w:p>
          <w:p w:rsidR="00BC784C" w:rsidRPr="00143EBD" w:rsidRDefault="00BC784C" w:rsidP="00BC784C">
            <w:pPr>
              <w:pStyle w:val="xl112"/>
              <w:tabs>
                <w:tab w:val="left" w:pos="360"/>
              </w:tabs>
              <w:spacing w:before="0" w:beforeAutospacing="0" w:after="0" w:afterAutospacing="0"/>
              <w:rPr>
                <w:rFonts w:eastAsia="Times New Roman" w:cs="Times New Roman"/>
                <w:sz w:val="16"/>
                <w:szCs w:val="16"/>
                <w:lang w:val="en-GB"/>
              </w:rPr>
            </w:pPr>
            <w:r w:rsidRPr="00143EBD">
              <w:rPr>
                <w:rFonts w:eastAsia="Times New Roman" w:cs="Times New Roman"/>
                <w:sz w:val="16"/>
                <w:szCs w:val="16"/>
                <w:lang w:val="en-GB"/>
              </w:rPr>
              <w:t>DN (</w:t>
            </w:r>
            <w:r w:rsidR="002E10C9">
              <w:rPr>
                <w:rFonts w:eastAsia="Times New Roman" w:cs="Times New Roman"/>
                <w:sz w:val="16"/>
                <w:szCs w:val="16"/>
                <w:lang w:val="en-GB"/>
              </w:rPr>
              <w:t>125</w:t>
            </w:r>
            <w:r w:rsidRPr="00143EBD">
              <w:rPr>
                <w:rFonts w:eastAsia="Times New Roman" w:cs="Times New Roman"/>
                <w:sz w:val="16"/>
                <w:szCs w:val="16"/>
                <w:lang w:val="en-GB"/>
              </w:rPr>
              <w:t xml:space="preserve"> – </w:t>
            </w:r>
            <w:r>
              <w:rPr>
                <w:rFonts w:eastAsia="Times New Roman" w:cs="Times New Roman"/>
                <w:sz w:val="16"/>
                <w:szCs w:val="16"/>
                <w:lang w:val="en-GB"/>
              </w:rPr>
              <w:t>2</w:t>
            </w:r>
            <w:r w:rsidRPr="00143EBD">
              <w:rPr>
                <w:rFonts w:eastAsia="Times New Roman" w:cs="Times New Roman"/>
                <w:sz w:val="16"/>
                <w:szCs w:val="16"/>
                <w:lang w:val="en-GB"/>
              </w:rPr>
              <w:t>00) : T</w:t>
            </w:r>
            <w:r>
              <w:rPr>
                <w:rFonts w:eastAsia="Times New Roman" w:cs="Times New Roman"/>
                <w:sz w:val="16"/>
                <w:szCs w:val="16"/>
                <w:lang w:val="en-GB"/>
              </w:rPr>
              <w:t>4</w:t>
            </w:r>
            <w:r w:rsidRPr="00143EBD">
              <w:rPr>
                <w:rFonts w:eastAsia="Times New Roman" w:cs="Times New Roman"/>
                <w:sz w:val="16"/>
                <w:szCs w:val="16"/>
                <w:lang w:val="en-GB"/>
              </w:rPr>
              <w:t xml:space="preserve">00 </w:t>
            </w:r>
            <w:r>
              <w:rPr>
                <w:rFonts w:eastAsia="Times New Roman" w:cs="Times New Roman"/>
                <w:sz w:val="16"/>
                <w:szCs w:val="16"/>
                <w:lang w:val="en-GB"/>
              </w:rPr>
              <w:t>G</w:t>
            </w:r>
            <w:r w:rsidRPr="00143EBD">
              <w:rPr>
                <w:rFonts w:eastAsia="Times New Roman" w:cs="Times New Roman"/>
                <w:sz w:val="16"/>
                <w:szCs w:val="16"/>
                <w:lang w:val="en-GB"/>
              </w:rPr>
              <w:t>00</w:t>
            </w:r>
          </w:p>
          <w:p w:rsidR="00BC784C" w:rsidRPr="00741BBC" w:rsidRDefault="00BC784C" w:rsidP="00BC784C">
            <w:pPr>
              <w:tabs>
                <w:tab w:val="left" w:pos="360"/>
              </w:tabs>
              <w:ind w:right="15"/>
              <w:rPr>
                <w:rFonts w:ascii="Arial" w:hAnsi="Arial" w:cs="Arial"/>
                <w:color w:val="000000"/>
                <w:sz w:val="12"/>
                <w:szCs w:val="16"/>
                <w:lang w:val="en-GB" w:eastAsia="en-GB"/>
              </w:rPr>
            </w:pPr>
          </w:p>
          <w:p w:rsidR="00BC784C" w:rsidRDefault="00BC784C" w:rsidP="00BC784C">
            <w:pPr>
              <w:tabs>
                <w:tab w:val="left" w:pos="360"/>
              </w:tabs>
              <w:ind w:right="15"/>
              <w:rPr>
                <w:rFonts w:ascii="Arial" w:hAnsi="Arial" w:cs="Arial"/>
                <w:color w:val="000000"/>
                <w:sz w:val="16"/>
                <w:szCs w:val="16"/>
                <w:lang w:val="en-GB" w:eastAsia="en-GB"/>
              </w:rPr>
            </w:pPr>
            <w:r w:rsidRPr="00143EBD">
              <w:rPr>
                <w:rFonts w:ascii="Arial" w:hAnsi="Arial" w:cs="Arial"/>
                <w:color w:val="000000"/>
                <w:sz w:val="16"/>
                <w:szCs w:val="16"/>
                <w:lang w:val="en-GB" w:eastAsia="en-GB"/>
              </w:rPr>
              <w:t xml:space="preserve">*Tested in a </w:t>
            </w:r>
            <w:r>
              <w:rPr>
                <w:rFonts w:ascii="Arial" w:hAnsi="Arial" w:cs="Arial"/>
                <w:color w:val="000000"/>
                <w:sz w:val="16"/>
                <w:szCs w:val="16"/>
                <w:lang w:val="en-GB" w:eastAsia="en-GB"/>
              </w:rPr>
              <w:t>12.5mm non-</w:t>
            </w:r>
            <w:r w:rsidRPr="00143EBD">
              <w:rPr>
                <w:rFonts w:ascii="Arial" w:hAnsi="Arial" w:cs="Arial"/>
                <w:color w:val="000000"/>
                <w:sz w:val="16"/>
                <w:szCs w:val="16"/>
                <w:lang w:val="en-GB" w:eastAsia="en-GB"/>
              </w:rPr>
              <w:t>combustible</w:t>
            </w:r>
            <w:r>
              <w:rPr>
                <w:rFonts w:ascii="Arial" w:hAnsi="Arial" w:cs="Arial"/>
                <w:color w:val="000000"/>
                <w:sz w:val="16"/>
                <w:szCs w:val="16"/>
                <w:lang w:val="en-GB" w:eastAsia="en-GB"/>
              </w:rPr>
              <w:t xml:space="preserve"> Promafour</w:t>
            </w:r>
            <w:r w:rsidRPr="00143EBD">
              <w:rPr>
                <w:rFonts w:ascii="Arial" w:hAnsi="Arial" w:cs="Arial"/>
                <w:color w:val="000000"/>
                <w:sz w:val="16"/>
                <w:szCs w:val="16"/>
                <w:lang w:val="en-GB" w:eastAsia="en-GB"/>
              </w:rPr>
              <w:t xml:space="preserve"> shaft</w:t>
            </w:r>
            <w:r>
              <w:rPr>
                <w:rFonts w:ascii="Arial" w:hAnsi="Arial" w:cs="Arial"/>
                <w:color w:val="000000"/>
                <w:sz w:val="16"/>
                <w:szCs w:val="16"/>
                <w:lang w:val="en-GB" w:eastAsia="en-GB"/>
              </w:rPr>
              <w:t xml:space="preserve"> (60mm distance between outer casing of chimney and inner liner of the shaft); solid firestops at the base, ventilated support plates through the 1</w:t>
            </w:r>
            <w:r w:rsidRPr="000E0439">
              <w:rPr>
                <w:rFonts w:ascii="Arial" w:hAnsi="Arial" w:cs="Arial"/>
                <w:color w:val="000000"/>
                <w:sz w:val="16"/>
                <w:szCs w:val="16"/>
                <w:vertAlign w:val="superscript"/>
                <w:lang w:val="en-GB" w:eastAsia="en-GB"/>
              </w:rPr>
              <w:t>st</w:t>
            </w:r>
            <w:r>
              <w:rPr>
                <w:rFonts w:ascii="Arial" w:hAnsi="Arial" w:cs="Arial"/>
                <w:color w:val="000000"/>
                <w:sz w:val="16"/>
                <w:szCs w:val="16"/>
                <w:lang w:val="en-GB" w:eastAsia="en-GB"/>
              </w:rPr>
              <w:t xml:space="preserve"> floor and </w:t>
            </w:r>
            <w:r w:rsidRPr="00143EBD">
              <w:rPr>
                <w:rFonts w:ascii="Arial" w:hAnsi="Arial" w:cs="Arial"/>
                <w:color w:val="000000"/>
                <w:sz w:val="16"/>
                <w:szCs w:val="16"/>
                <w:lang w:val="en-GB" w:eastAsia="en-GB"/>
              </w:rPr>
              <w:t>ventilat</w:t>
            </w:r>
            <w:r>
              <w:rPr>
                <w:rFonts w:ascii="Arial" w:hAnsi="Arial" w:cs="Arial"/>
                <w:color w:val="000000"/>
                <w:sz w:val="16"/>
                <w:szCs w:val="16"/>
                <w:lang w:val="en-GB" w:eastAsia="en-GB"/>
              </w:rPr>
              <w:t>ed fire-stop plates at the top of the shaft.</w:t>
            </w:r>
          </w:p>
          <w:p w:rsidR="00EF4486" w:rsidRPr="00BC784C" w:rsidRDefault="00EF4486" w:rsidP="00B7116A">
            <w:pPr>
              <w:tabs>
                <w:tab w:val="left" w:pos="360"/>
              </w:tabs>
              <w:ind w:right="15"/>
              <w:rPr>
                <w:rFonts w:ascii="Arial" w:hAnsi="Arial"/>
                <w:sz w:val="4"/>
                <w:szCs w:val="16"/>
              </w:rPr>
            </w:pPr>
          </w:p>
        </w:tc>
        <w:tc>
          <w:tcPr>
            <w:tcW w:w="2041" w:type="dxa"/>
            <w:vMerge/>
          </w:tcPr>
          <w:p w:rsidR="00773AD9" w:rsidRPr="00E67A0D" w:rsidRDefault="00773AD9" w:rsidP="00B7116A">
            <w:pPr>
              <w:tabs>
                <w:tab w:val="left" w:pos="360"/>
              </w:tabs>
              <w:ind w:right="692"/>
              <w:jc w:val="center"/>
              <w:rPr>
                <w:rFonts w:ascii="Arial" w:hAnsi="Arial"/>
                <w:sz w:val="18"/>
                <w:szCs w:val="18"/>
                <w:lang w:val="en-US"/>
              </w:rPr>
            </w:pPr>
          </w:p>
        </w:tc>
      </w:tr>
    </w:tbl>
    <w:p w:rsidR="00773AD9" w:rsidRDefault="00773AD9" w:rsidP="00773AD9">
      <w:r>
        <w:br w:type="page"/>
      </w:r>
    </w:p>
    <w:p w:rsidR="00773AD9" w:rsidRDefault="00773AD9" w:rsidP="00773AD9"/>
    <w:p w:rsidR="00773AD9" w:rsidRDefault="00773AD9" w:rsidP="00773AD9"/>
    <w:p w:rsidR="00773AD9" w:rsidRDefault="00773AD9" w:rsidP="00773AD9"/>
    <w:p w:rsidR="00773AD9" w:rsidRDefault="00773AD9" w:rsidP="00773AD9"/>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70"/>
        <w:gridCol w:w="3870"/>
        <w:gridCol w:w="2041"/>
      </w:tblGrid>
      <w:tr w:rsidR="00773AD9" w:rsidRPr="00F709C2" w:rsidTr="00374F9E">
        <w:trPr>
          <w:trHeight w:val="567"/>
        </w:trPr>
        <w:tc>
          <w:tcPr>
            <w:tcW w:w="3870" w:type="dxa"/>
            <w:shd w:val="clear" w:color="auto" w:fill="E0E0E0"/>
            <w:vAlign w:val="center"/>
          </w:tcPr>
          <w:p w:rsidR="00773AD9" w:rsidRPr="00F709C2" w:rsidRDefault="00773AD9" w:rsidP="00374F9E">
            <w:pPr>
              <w:tabs>
                <w:tab w:val="left" w:pos="360"/>
              </w:tabs>
              <w:ind w:right="692"/>
              <w:jc w:val="center"/>
              <w:rPr>
                <w:rFonts w:ascii="Arial" w:hAnsi="Arial"/>
                <w:b/>
                <w:sz w:val="20"/>
                <w:szCs w:val="20"/>
                <w:lang w:val="en-GB"/>
              </w:rPr>
            </w:pPr>
            <w:r w:rsidRPr="00F709C2">
              <w:rPr>
                <w:rFonts w:ascii="Arial" w:hAnsi="Arial"/>
                <w:b/>
                <w:sz w:val="20"/>
                <w:szCs w:val="20"/>
                <w:lang w:val="en-GB"/>
              </w:rPr>
              <w:t>Essential characteristics and clauses to EN 1856-</w:t>
            </w:r>
            <w:r>
              <w:rPr>
                <w:rFonts w:ascii="Arial" w:hAnsi="Arial"/>
                <w:b/>
                <w:sz w:val="20"/>
                <w:szCs w:val="20"/>
                <w:lang w:val="en-GB"/>
              </w:rPr>
              <w:t>1</w:t>
            </w:r>
          </w:p>
        </w:tc>
        <w:tc>
          <w:tcPr>
            <w:tcW w:w="3870" w:type="dxa"/>
            <w:shd w:val="clear" w:color="auto" w:fill="E0E0E0"/>
            <w:vAlign w:val="center"/>
          </w:tcPr>
          <w:p w:rsidR="00773AD9" w:rsidRPr="00F709C2" w:rsidRDefault="00773AD9" w:rsidP="00374F9E">
            <w:pPr>
              <w:pStyle w:val="xl112"/>
              <w:tabs>
                <w:tab w:val="left" w:pos="360"/>
              </w:tabs>
              <w:spacing w:before="0" w:beforeAutospacing="0" w:after="0" w:afterAutospacing="0"/>
              <w:ind w:right="692"/>
              <w:jc w:val="center"/>
              <w:rPr>
                <w:rFonts w:eastAsia="Times New Roman" w:cs="Times New Roman"/>
                <w:b/>
                <w:sz w:val="20"/>
                <w:szCs w:val="20"/>
                <w:lang w:val="en-GB"/>
              </w:rPr>
            </w:pPr>
            <w:r w:rsidRPr="00F709C2">
              <w:rPr>
                <w:rFonts w:eastAsia="Times New Roman" w:cs="Times New Roman"/>
                <w:b/>
                <w:sz w:val="20"/>
                <w:szCs w:val="20"/>
                <w:lang w:val="en-GB"/>
              </w:rPr>
              <w:t>Performance</w:t>
            </w:r>
          </w:p>
        </w:tc>
        <w:tc>
          <w:tcPr>
            <w:tcW w:w="2041" w:type="dxa"/>
            <w:shd w:val="clear" w:color="auto" w:fill="E0E0E0"/>
            <w:vAlign w:val="center"/>
          </w:tcPr>
          <w:p w:rsidR="00773AD9" w:rsidRPr="00F709C2" w:rsidRDefault="00773AD9" w:rsidP="00374F9E">
            <w:pPr>
              <w:tabs>
                <w:tab w:val="left" w:pos="360"/>
              </w:tabs>
              <w:ind w:right="72"/>
              <w:jc w:val="center"/>
              <w:rPr>
                <w:rFonts w:ascii="Arial" w:hAnsi="Arial" w:cs="Arial"/>
                <w:b/>
                <w:sz w:val="20"/>
                <w:szCs w:val="20"/>
                <w:lang w:val="en-GB"/>
              </w:rPr>
            </w:pPr>
            <w:r w:rsidRPr="00F709C2">
              <w:rPr>
                <w:rFonts w:ascii="Arial" w:hAnsi="Arial" w:cs="Arial"/>
                <w:b/>
                <w:sz w:val="20"/>
                <w:szCs w:val="20"/>
              </w:rPr>
              <w:t>Harmonized technical specification</w:t>
            </w:r>
          </w:p>
        </w:tc>
      </w:tr>
      <w:tr w:rsidR="004718EF" w:rsidRPr="00E67A0D" w:rsidTr="004718EF">
        <w:tc>
          <w:tcPr>
            <w:tcW w:w="3870" w:type="dxa"/>
          </w:tcPr>
          <w:p w:rsidR="004718EF" w:rsidRPr="00563DD5" w:rsidRDefault="004718EF" w:rsidP="00374F9E">
            <w:pPr>
              <w:pStyle w:val="BodyTextKeep"/>
              <w:spacing w:after="0" w:line="240" w:lineRule="auto"/>
              <w:ind w:right="692"/>
              <w:jc w:val="left"/>
              <w:rPr>
                <w:sz w:val="18"/>
                <w:szCs w:val="18"/>
              </w:rPr>
            </w:pPr>
            <w:r w:rsidRPr="00563DD5">
              <w:rPr>
                <w:sz w:val="18"/>
                <w:szCs w:val="18"/>
              </w:rPr>
              <w:t>Gas tightness /leakage</w:t>
            </w:r>
          </w:p>
        </w:tc>
        <w:tc>
          <w:tcPr>
            <w:tcW w:w="3870" w:type="dxa"/>
          </w:tcPr>
          <w:p w:rsidR="004718EF" w:rsidRPr="00F97657"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w:t>
            </w:r>
            <w:r w:rsidRPr="00F97657">
              <w:rPr>
                <w:rFonts w:eastAsia="Times New Roman" w:cs="Times New Roman"/>
                <w:lang w:val="en-GB"/>
              </w:rPr>
              <w:t>(s) 1, 2, 3</w:t>
            </w:r>
            <w:r>
              <w:rPr>
                <w:rFonts w:eastAsia="Times New Roman" w:cs="Times New Roman"/>
                <w:lang w:val="en-GB"/>
              </w:rPr>
              <w:t>,</w:t>
            </w:r>
            <w:r w:rsidRPr="00F97657">
              <w:rPr>
                <w:rFonts w:eastAsia="Times New Roman" w:cs="Times New Roman"/>
                <w:lang w:val="en-GB"/>
              </w:rPr>
              <w:t xml:space="preserve"> 4</w:t>
            </w:r>
            <w:r>
              <w:rPr>
                <w:rFonts w:eastAsia="Times New Roman" w:cs="Times New Roman"/>
                <w:lang w:val="en-GB"/>
              </w:rPr>
              <w:t>, 6 &amp; 7:</w:t>
            </w:r>
          </w:p>
          <w:p w:rsidR="004718EF" w:rsidRDefault="004718EF" w:rsidP="00374F9E">
            <w:pPr>
              <w:pStyle w:val="xl112"/>
              <w:tabs>
                <w:tab w:val="left" w:pos="360"/>
              </w:tabs>
              <w:spacing w:before="0" w:beforeAutospacing="0" w:after="0" w:afterAutospacing="0"/>
              <w:rPr>
                <w:rFonts w:eastAsia="Times New Roman" w:cs="Times New Roman"/>
                <w:lang w:val="en-GB"/>
              </w:rPr>
            </w:pPr>
          </w:p>
          <w:p w:rsidR="004718EF" w:rsidRPr="00F97657" w:rsidRDefault="004718EF" w:rsidP="00374F9E">
            <w:pPr>
              <w:pStyle w:val="xl112"/>
              <w:tabs>
                <w:tab w:val="left" w:pos="360"/>
              </w:tabs>
              <w:spacing w:before="0" w:beforeAutospacing="0" w:after="0" w:afterAutospacing="0"/>
              <w:rPr>
                <w:rFonts w:eastAsia="Times New Roman" w:cs="Times New Roman"/>
                <w:lang w:val="en-GB"/>
              </w:rPr>
            </w:pPr>
            <w:r w:rsidRPr="00F97657">
              <w:rPr>
                <w:rFonts w:eastAsia="Times New Roman" w:cs="Times New Roman"/>
                <w:lang w:val="en-GB"/>
              </w:rPr>
              <w:t>DN (</w:t>
            </w:r>
            <w:r>
              <w:rPr>
                <w:rFonts w:eastAsia="Times New Roman" w:cs="Times New Roman"/>
                <w:lang w:val="en-GB"/>
              </w:rPr>
              <w:t>125</w:t>
            </w:r>
            <w:r w:rsidRPr="00F97657">
              <w:rPr>
                <w:rFonts w:eastAsia="Times New Roman" w:cs="Times New Roman"/>
                <w:lang w:val="en-GB"/>
              </w:rPr>
              <w:t xml:space="preserve"> – </w:t>
            </w:r>
            <w:r>
              <w:rPr>
                <w:rFonts w:eastAsia="Times New Roman" w:cs="Times New Roman"/>
                <w:lang w:val="en-GB"/>
              </w:rPr>
              <w:t>3</w:t>
            </w:r>
            <w:r w:rsidRPr="00F97657">
              <w:rPr>
                <w:rFonts w:eastAsia="Times New Roman" w:cs="Times New Roman"/>
                <w:lang w:val="en-GB"/>
              </w:rPr>
              <w:t>00)</w:t>
            </w:r>
            <w:r>
              <w:rPr>
                <w:rFonts w:eastAsia="Times New Roman" w:cs="Times New Roman"/>
                <w:lang w:val="en-GB"/>
              </w:rPr>
              <w:t xml:space="preserve"> : N1 (Passed)</w:t>
            </w:r>
          </w:p>
          <w:p w:rsidR="004718EF" w:rsidRDefault="004718EF" w:rsidP="00374F9E">
            <w:pPr>
              <w:pStyle w:val="xl112"/>
              <w:tabs>
                <w:tab w:val="left" w:pos="360"/>
              </w:tabs>
              <w:spacing w:before="0" w:beforeAutospacing="0" w:after="0" w:afterAutospacing="0"/>
              <w:rPr>
                <w:rFonts w:eastAsia="Times New Roman" w:cs="Times New Roman"/>
                <w:lang w:val="en-GB"/>
              </w:rPr>
            </w:pPr>
          </w:p>
          <w:p w:rsidR="004718EF" w:rsidRPr="00F97657"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w:t>
            </w:r>
            <w:r w:rsidRPr="00F97657">
              <w:rPr>
                <w:rFonts w:eastAsia="Times New Roman" w:cs="Times New Roman"/>
                <w:lang w:val="en-GB"/>
              </w:rPr>
              <w:t xml:space="preserve"> </w:t>
            </w:r>
            <w:r>
              <w:rPr>
                <w:rFonts w:eastAsia="Times New Roman" w:cs="Times New Roman"/>
                <w:lang w:val="en-GB"/>
              </w:rPr>
              <w:t>5:</w:t>
            </w:r>
          </w:p>
          <w:p w:rsidR="004718EF" w:rsidRDefault="004718EF" w:rsidP="00374F9E">
            <w:pPr>
              <w:pStyle w:val="xl112"/>
              <w:tabs>
                <w:tab w:val="left" w:pos="360"/>
              </w:tabs>
              <w:spacing w:before="0" w:beforeAutospacing="0" w:after="0" w:afterAutospacing="0"/>
              <w:rPr>
                <w:rFonts w:eastAsia="Times New Roman" w:cs="Times New Roman"/>
                <w:lang w:val="en-GB"/>
              </w:rPr>
            </w:pPr>
          </w:p>
          <w:p w:rsidR="004718EF" w:rsidRPr="004D3FEC" w:rsidRDefault="004718EF" w:rsidP="00374F9E">
            <w:pPr>
              <w:pStyle w:val="xl112"/>
              <w:tabs>
                <w:tab w:val="left" w:pos="360"/>
              </w:tabs>
              <w:spacing w:before="0" w:beforeAutospacing="0" w:after="0" w:afterAutospacing="0"/>
              <w:rPr>
                <w:lang w:val="en-GB"/>
              </w:rPr>
            </w:pPr>
            <w:r>
              <w:rPr>
                <w:rFonts w:eastAsia="Times New Roman" w:cs="Times New Roman"/>
                <w:lang w:val="en-GB"/>
              </w:rPr>
              <w:t>DN (125 – 300) : P1 (Passed)</w:t>
            </w:r>
          </w:p>
        </w:tc>
        <w:tc>
          <w:tcPr>
            <w:tcW w:w="2041" w:type="dxa"/>
            <w:vMerge w:val="restart"/>
            <w:vAlign w:val="center"/>
          </w:tcPr>
          <w:p w:rsidR="004718EF" w:rsidRPr="00E67A0D" w:rsidRDefault="004718EF" w:rsidP="004718EF">
            <w:pPr>
              <w:jc w:val="center"/>
              <w:rPr>
                <w:rFonts w:ascii="Arial" w:hAnsi="Arial"/>
                <w:sz w:val="18"/>
                <w:szCs w:val="18"/>
                <w:lang w:val="en-US"/>
              </w:rPr>
            </w:pPr>
            <w:r>
              <w:rPr>
                <w:rFonts w:ascii="Arial" w:hAnsi="Arial"/>
                <w:sz w:val="18"/>
                <w:szCs w:val="18"/>
                <w:lang w:val="en-GB"/>
              </w:rPr>
              <w:t>EN 1856-1: 2009</w:t>
            </w:r>
          </w:p>
        </w:tc>
      </w:tr>
      <w:tr w:rsidR="004718EF" w:rsidRPr="00E67A0D" w:rsidTr="00374F9E">
        <w:tc>
          <w:tcPr>
            <w:tcW w:w="3870" w:type="dxa"/>
          </w:tcPr>
          <w:p w:rsidR="004718EF" w:rsidRPr="00563DD5" w:rsidRDefault="004718EF" w:rsidP="00374F9E">
            <w:pPr>
              <w:pStyle w:val="BodyTextKeep"/>
              <w:spacing w:after="0" w:line="240" w:lineRule="auto"/>
              <w:ind w:right="50"/>
              <w:jc w:val="left"/>
              <w:rPr>
                <w:sz w:val="18"/>
                <w:szCs w:val="18"/>
                <w:lang w:val="en-GB"/>
              </w:rPr>
            </w:pPr>
            <w:r w:rsidRPr="00563DD5">
              <w:rPr>
                <w:sz w:val="18"/>
                <w:szCs w:val="18"/>
                <w:lang w:val="en-GB"/>
              </w:rPr>
              <w:t>Flow resistance of chimney sections</w:t>
            </w:r>
          </w:p>
          <w:p w:rsidR="004718EF" w:rsidRDefault="004718EF" w:rsidP="00374F9E">
            <w:pPr>
              <w:pStyle w:val="BodyTextKeep"/>
              <w:spacing w:after="0" w:line="240" w:lineRule="auto"/>
              <w:ind w:right="50"/>
              <w:jc w:val="left"/>
              <w:rPr>
                <w:sz w:val="18"/>
                <w:szCs w:val="18"/>
                <w:lang w:val="en-GB"/>
              </w:rPr>
            </w:pPr>
          </w:p>
          <w:p w:rsidR="004718EF" w:rsidRDefault="004718EF" w:rsidP="00374F9E">
            <w:pPr>
              <w:pStyle w:val="BodyTextKeep"/>
              <w:spacing w:after="0" w:line="240" w:lineRule="auto"/>
              <w:ind w:right="50"/>
              <w:jc w:val="left"/>
              <w:rPr>
                <w:sz w:val="18"/>
                <w:szCs w:val="18"/>
                <w:lang w:val="en-GB"/>
              </w:rPr>
            </w:pPr>
          </w:p>
          <w:p w:rsidR="004718EF" w:rsidRDefault="004718EF" w:rsidP="00374F9E">
            <w:pPr>
              <w:pStyle w:val="BodyTextKeep"/>
              <w:spacing w:after="0" w:line="240" w:lineRule="auto"/>
              <w:ind w:right="50"/>
              <w:jc w:val="left"/>
              <w:rPr>
                <w:sz w:val="18"/>
                <w:szCs w:val="18"/>
                <w:lang w:val="en-GB"/>
              </w:rPr>
            </w:pPr>
          </w:p>
          <w:p w:rsidR="004718EF" w:rsidRPr="00563DD5" w:rsidRDefault="004718EF" w:rsidP="00374F9E">
            <w:pPr>
              <w:pStyle w:val="BodyTextKeep"/>
              <w:spacing w:after="0" w:line="240" w:lineRule="auto"/>
              <w:ind w:right="50"/>
              <w:jc w:val="left"/>
              <w:rPr>
                <w:sz w:val="18"/>
                <w:szCs w:val="18"/>
                <w:lang w:val="en-GB"/>
              </w:rPr>
            </w:pPr>
            <w:r w:rsidRPr="00563DD5">
              <w:rPr>
                <w:sz w:val="18"/>
                <w:szCs w:val="18"/>
                <w:lang w:val="en-GB"/>
              </w:rPr>
              <w:t xml:space="preserve">Flow resistance of chimney fittings </w:t>
            </w:r>
          </w:p>
          <w:p w:rsidR="004718EF" w:rsidRDefault="004718EF" w:rsidP="00374F9E">
            <w:pPr>
              <w:pStyle w:val="BodyTextKeep"/>
              <w:spacing w:after="0" w:line="240" w:lineRule="auto"/>
              <w:ind w:right="50"/>
              <w:jc w:val="left"/>
              <w:rPr>
                <w:sz w:val="18"/>
                <w:szCs w:val="18"/>
                <w:lang w:val="en-GB"/>
              </w:rPr>
            </w:pPr>
          </w:p>
          <w:p w:rsidR="004718EF" w:rsidRPr="00563DD5" w:rsidRDefault="004718EF" w:rsidP="00374F9E">
            <w:pPr>
              <w:pStyle w:val="BodyTextKeep"/>
              <w:spacing w:after="0" w:line="240" w:lineRule="auto"/>
              <w:ind w:right="50"/>
              <w:jc w:val="left"/>
              <w:rPr>
                <w:sz w:val="18"/>
                <w:szCs w:val="18"/>
                <w:lang w:val="en-GB"/>
              </w:rPr>
            </w:pPr>
            <w:r w:rsidRPr="00563DD5">
              <w:rPr>
                <w:sz w:val="18"/>
                <w:szCs w:val="18"/>
                <w:lang w:val="en-GB"/>
              </w:rPr>
              <w:t>Flow resistance of terminals</w:t>
            </w:r>
          </w:p>
        </w:tc>
        <w:tc>
          <w:tcPr>
            <w:tcW w:w="3870" w:type="dxa"/>
          </w:tcPr>
          <w:p w:rsidR="004718EF" w:rsidRPr="00F97657" w:rsidRDefault="004718EF" w:rsidP="00374F9E">
            <w:pPr>
              <w:pStyle w:val="xl112"/>
              <w:tabs>
                <w:tab w:val="left" w:pos="360"/>
              </w:tabs>
              <w:spacing w:before="0" w:beforeAutospacing="0" w:after="0" w:afterAutospacing="0"/>
              <w:rPr>
                <w:rFonts w:eastAsia="Times New Roman" w:cs="Times New Roman"/>
                <w:lang w:val="en-GB"/>
              </w:rPr>
            </w:pPr>
            <w:r>
              <w:rPr>
                <w:lang w:val="en-GB"/>
              </w:rPr>
              <w:t>Designation</w:t>
            </w:r>
            <w:r w:rsidRPr="003163C9">
              <w:rPr>
                <w:lang w:val="en-GB"/>
              </w:rPr>
              <w:t>(s) 1, 2, 3, 4</w:t>
            </w:r>
            <w:r>
              <w:rPr>
                <w:lang w:val="en-GB"/>
              </w:rPr>
              <w:t xml:space="preserve">, </w:t>
            </w:r>
            <w:r w:rsidRPr="003163C9">
              <w:rPr>
                <w:lang w:val="en-GB"/>
              </w:rPr>
              <w:t>5</w:t>
            </w:r>
            <w:r>
              <w:rPr>
                <w:lang w:val="en-GB"/>
              </w:rPr>
              <w:t>, 6 &amp; 7</w:t>
            </w:r>
            <w:r w:rsidRPr="003163C9">
              <w:rPr>
                <w:lang w:val="en-GB"/>
              </w:rPr>
              <w:t>:</w:t>
            </w:r>
            <w:r w:rsidRPr="00F97657">
              <w:rPr>
                <w:rFonts w:eastAsia="Times New Roman" w:cs="Times New Roman"/>
                <w:lang w:val="en-GB"/>
              </w:rPr>
              <w:tab/>
            </w:r>
          </w:p>
          <w:p w:rsidR="004718EF" w:rsidRPr="00F97657" w:rsidRDefault="004718EF" w:rsidP="00374F9E">
            <w:pPr>
              <w:pStyle w:val="xl112"/>
              <w:tabs>
                <w:tab w:val="left" w:pos="360"/>
              </w:tabs>
              <w:spacing w:before="0" w:beforeAutospacing="0" w:after="0" w:afterAutospacing="0"/>
              <w:rPr>
                <w:rFonts w:eastAsia="Times New Roman" w:cs="Times New Roman"/>
                <w:lang w:val="en-GB"/>
              </w:rPr>
            </w:pPr>
          </w:p>
          <w:p w:rsidR="004718EF" w:rsidRPr="00F97657" w:rsidRDefault="004718EF" w:rsidP="00374F9E">
            <w:pPr>
              <w:pStyle w:val="xl112"/>
              <w:tabs>
                <w:tab w:val="left" w:pos="360"/>
              </w:tabs>
              <w:spacing w:before="0" w:beforeAutospacing="0" w:after="0" w:afterAutospacing="0"/>
              <w:rPr>
                <w:rFonts w:eastAsia="Times New Roman" w:cs="Times New Roman"/>
              </w:rPr>
            </w:pPr>
            <w:r w:rsidRPr="00F97657">
              <w:rPr>
                <w:rFonts w:eastAsia="Times New Roman" w:cs="Times New Roman"/>
              </w:rPr>
              <w:t>DN (</w:t>
            </w:r>
            <w:r>
              <w:rPr>
                <w:rFonts w:eastAsia="Times New Roman" w:cs="Times New Roman"/>
              </w:rPr>
              <w:t>125</w:t>
            </w:r>
            <w:r w:rsidRPr="00F97657">
              <w:rPr>
                <w:rFonts w:eastAsia="Times New Roman" w:cs="Times New Roman"/>
              </w:rPr>
              <w:t xml:space="preserve"> – </w:t>
            </w:r>
            <w:r>
              <w:rPr>
                <w:rFonts w:eastAsia="Times New Roman" w:cs="Times New Roman"/>
              </w:rPr>
              <w:t>3</w:t>
            </w:r>
            <w:r w:rsidR="008D3B0E">
              <w:rPr>
                <w:rFonts w:eastAsia="Times New Roman" w:cs="Times New Roman"/>
              </w:rPr>
              <w:t xml:space="preserve">00) : </w:t>
            </w:r>
            <w:r w:rsidRPr="00F97657">
              <w:rPr>
                <w:rFonts w:eastAsia="Times New Roman" w:cs="Times New Roman"/>
              </w:rPr>
              <w:t>1mm</w:t>
            </w:r>
          </w:p>
          <w:p w:rsidR="004718EF" w:rsidRDefault="004718EF" w:rsidP="00374F9E">
            <w:pPr>
              <w:pStyle w:val="xl112"/>
              <w:tabs>
                <w:tab w:val="left" w:pos="360"/>
              </w:tabs>
              <w:spacing w:before="0" w:beforeAutospacing="0" w:after="0" w:afterAutospacing="0"/>
              <w:rPr>
                <w:rFonts w:eastAsia="Times New Roman" w:cs="Times New Roman"/>
                <w:lang w:val="en-GB"/>
              </w:rPr>
            </w:pPr>
          </w:p>
          <w:p w:rsidR="004718EF"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Zeta 0.3 according EN 13384-1</w:t>
            </w:r>
          </w:p>
          <w:p w:rsidR="004718EF" w:rsidRDefault="004718EF" w:rsidP="00374F9E">
            <w:pPr>
              <w:tabs>
                <w:tab w:val="left" w:pos="360"/>
              </w:tabs>
              <w:ind w:right="692"/>
              <w:rPr>
                <w:rFonts w:ascii="Arial" w:hAnsi="Arial"/>
                <w:sz w:val="18"/>
                <w:szCs w:val="18"/>
                <w:lang w:val="en-GB"/>
              </w:rPr>
            </w:pPr>
          </w:p>
          <w:p w:rsidR="004718EF" w:rsidRPr="00F30178" w:rsidRDefault="004718EF" w:rsidP="00374F9E">
            <w:pPr>
              <w:pStyle w:val="xl112"/>
              <w:tabs>
                <w:tab w:val="left" w:pos="360"/>
              </w:tabs>
              <w:spacing w:before="0" w:beforeAutospacing="0" w:after="0" w:afterAutospacing="0"/>
              <w:rPr>
                <w:lang w:val="en-GB"/>
              </w:rPr>
            </w:pPr>
            <w:r>
              <w:rPr>
                <w:rFonts w:eastAsia="Times New Roman" w:cs="Times New Roman"/>
                <w:lang w:val="en-GB"/>
              </w:rPr>
              <w:t>Zeta 0.5 according EN 13384-1</w:t>
            </w:r>
          </w:p>
        </w:tc>
        <w:tc>
          <w:tcPr>
            <w:tcW w:w="2041" w:type="dxa"/>
            <w:vMerge/>
          </w:tcPr>
          <w:p w:rsidR="004718EF" w:rsidRPr="00E67A0D" w:rsidRDefault="004718EF" w:rsidP="00773AD9">
            <w:pPr>
              <w:jc w:val="center"/>
              <w:rPr>
                <w:rFonts w:ascii="Arial" w:hAnsi="Arial"/>
                <w:sz w:val="18"/>
                <w:szCs w:val="18"/>
                <w:lang w:val="en-US"/>
              </w:rPr>
            </w:pPr>
          </w:p>
        </w:tc>
      </w:tr>
      <w:tr w:rsidR="004718EF" w:rsidRPr="00E67A0D" w:rsidTr="00374F9E">
        <w:tc>
          <w:tcPr>
            <w:tcW w:w="3870" w:type="dxa"/>
            <w:tcBorders>
              <w:bottom w:val="single" w:sz="4" w:space="0" w:color="auto"/>
            </w:tcBorders>
          </w:tcPr>
          <w:p w:rsidR="004718EF" w:rsidRPr="00563DD5" w:rsidRDefault="004718EF" w:rsidP="00374F9E">
            <w:pPr>
              <w:pStyle w:val="BodyTextKeep"/>
              <w:spacing w:after="0" w:line="240" w:lineRule="auto"/>
              <w:ind w:right="692"/>
              <w:jc w:val="left"/>
              <w:rPr>
                <w:sz w:val="18"/>
                <w:szCs w:val="18"/>
              </w:rPr>
            </w:pPr>
            <w:r w:rsidRPr="00563DD5">
              <w:rPr>
                <w:sz w:val="18"/>
                <w:szCs w:val="18"/>
              </w:rPr>
              <w:t>Thermal resistance</w:t>
            </w:r>
          </w:p>
        </w:tc>
        <w:tc>
          <w:tcPr>
            <w:tcW w:w="3870" w:type="dxa"/>
            <w:tcBorders>
              <w:bottom w:val="single" w:sz="4" w:space="0" w:color="auto"/>
            </w:tcBorders>
          </w:tcPr>
          <w:p w:rsidR="004718EF" w:rsidRDefault="004718EF" w:rsidP="00374F9E">
            <w:pPr>
              <w:pStyle w:val="xl112"/>
              <w:tabs>
                <w:tab w:val="left" w:pos="360"/>
              </w:tabs>
              <w:spacing w:before="0" w:beforeAutospacing="0" w:after="0" w:afterAutospacing="0"/>
              <w:rPr>
                <w:lang w:val="en-GB"/>
              </w:rPr>
            </w:pPr>
            <w:r>
              <w:rPr>
                <w:lang w:val="en-GB"/>
              </w:rPr>
              <w:t>Designation</w:t>
            </w:r>
            <w:r w:rsidRPr="003163C9">
              <w:rPr>
                <w:lang w:val="en-GB"/>
              </w:rPr>
              <w:t>(s) 1, 2, 3, 4</w:t>
            </w:r>
            <w:r>
              <w:rPr>
                <w:lang w:val="en-GB"/>
              </w:rPr>
              <w:t xml:space="preserve">, </w:t>
            </w:r>
            <w:r w:rsidRPr="003163C9">
              <w:rPr>
                <w:lang w:val="en-GB"/>
              </w:rPr>
              <w:t>5</w:t>
            </w:r>
            <w:r>
              <w:rPr>
                <w:lang w:val="en-GB"/>
              </w:rPr>
              <w:t>, 6 &amp; 7</w:t>
            </w:r>
            <w:r w:rsidRPr="003163C9">
              <w:rPr>
                <w:lang w:val="en-GB"/>
              </w:rPr>
              <w:t>:</w:t>
            </w:r>
          </w:p>
          <w:p w:rsidR="004718EF" w:rsidRPr="00F97657" w:rsidRDefault="004718EF" w:rsidP="00374F9E">
            <w:pPr>
              <w:pStyle w:val="xl112"/>
              <w:tabs>
                <w:tab w:val="left" w:pos="360"/>
              </w:tabs>
              <w:spacing w:before="0" w:beforeAutospacing="0" w:after="0" w:afterAutospacing="0"/>
              <w:rPr>
                <w:rFonts w:eastAsia="Times New Roman" w:cs="Times New Roman"/>
                <w:lang w:val="en-GB"/>
              </w:rPr>
            </w:pPr>
          </w:p>
          <w:p w:rsidR="004718EF" w:rsidRPr="00E67A0D" w:rsidRDefault="004718EF" w:rsidP="00374F9E">
            <w:pPr>
              <w:pStyle w:val="xl112"/>
              <w:tabs>
                <w:tab w:val="left" w:pos="360"/>
              </w:tabs>
              <w:spacing w:before="0" w:beforeAutospacing="0" w:after="0" w:afterAutospacing="0"/>
              <w:rPr>
                <w:lang w:val="en-US"/>
              </w:rPr>
            </w:pPr>
            <w:r w:rsidRPr="00F97657">
              <w:rPr>
                <w:rFonts w:eastAsia="Times New Roman" w:cs="Times New Roman"/>
                <w:lang w:val="en-GB"/>
              </w:rPr>
              <w:t>DN (</w:t>
            </w:r>
            <w:r>
              <w:rPr>
                <w:rFonts w:eastAsia="Times New Roman" w:cs="Times New Roman"/>
                <w:lang w:val="en-GB"/>
              </w:rPr>
              <w:t>125</w:t>
            </w:r>
            <w:r w:rsidRPr="00F97657">
              <w:rPr>
                <w:rFonts w:eastAsia="Times New Roman" w:cs="Times New Roman"/>
                <w:lang w:val="en-GB"/>
              </w:rPr>
              <w:t xml:space="preserve"> – </w:t>
            </w:r>
            <w:r>
              <w:rPr>
                <w:rFonts w:eastAsia="Times New Roman" w:cs="Times New Roman"/>
                <w:lang w:val="en-GB"/>
              </w:rPr>
              <w:t>3</w:t>
            </w:r>
            <w:r w:rsidRPr="00F97657">
              <w:rPr>
                <w:rFonts w:eastAsia="Times New Roman" w:cs="Times New Roman"/>
                <w:lang w:val="en-GB"/>
              </w:rPr>
              <w:t>00) : 0.</w:t>
            </w:r>
            <w:r>
              <w:rPr>
                <w:rFonts w:eastAsia="Times New Roman" w:cs="Times New Roman"/>
                <w:lang w:val="en-GB"/>
              </w:rPr>
              <w:t>37 m</w:t>
            </w:r>
            <w:r w:rsidRPr="00F97657">
              <w:rPr>
                <w:rFonts w:eastAsia="Times New Roman" w:cs="Times New Roman"/>
                <w:vertAlign w:val="superscript"/>
                <w:lang w:val="en-GB"/>
              </w:rPr>
              <w:t>2</w:t>
            </w:r>
            <w:r>
              <w:rPr>
                <w:rFonts w:eastAsia="Times New Roman" w:cs="Times New Roman"/>
                <w:lang w:val="en-GB"/>
              </w:rPr>
              <w:t xml:space="preserve"> K/W tested at 200°C</w:t>
            </w:r>
          </w:p>
        </w:tc>
        <w:tc>
          <w:tcPr>
            <w:tcW w:w="2041" w:type="dxa"/>
            <w:vMerge/>
          </w:tcPr>
          <w:p w:rsidR="004718EF" w:rsidRPr="00E67A0D" w:rsidRDefault="004718EF" w:rsidP="00773AD9">
            <w:pPr>
              <w:jc w:val="center"/>
              <w:rPr>
                <w:rFonts w:ascii="Arial" w:hAnsi="Arial"/>
                <w:sz w:val="18"/>
                <w:szCs w:val="18"/>
                <w:lang w:val="en-US"/>
              </w:rPr>
            </w:pPr>
          </w:p>
        </w:tc>
      </w:tr>
      <w:tr w:rsidR="004718EF" w:rsidRPr="00E67A0D" w:rsidTr="00374F9E">
        <w:tc>
          <w:tcPr>
            <w:tcW w:w="3870" w:type="dxa"/>
            <w:tcBorders>
              <w:top w:val="single" w:sz="4" w:space="0" w:color="auto"/>
              <w:left w:val="single" w:sz="4" w:space="0" w:color="auto"/>
              <w:bottom w:val="nil"/>
              <w:right w:val="single" w:sz="4" w:space="0" w:color="auto"/>
            </w:tcBorders>
          </w:tcPr>
          <w:p w:rsidR="004718EF" w:rsidRDefault="004718EF" w:rsidP="00374F9E">
            <w:pPr>
              <w:pStyle w:val="BodyTextKeep"/>
              <w:spacing w:after="0" w:line="240" w:lineRule="auto"/>
              <w:ind w:right="692"/>
              <w:jc w:val="left"/>
              <w:rPr>
                <w:sz w:val="18"/>
                <w:szCs w:val="18"/>
              </w:rPr>
            </w:pPr>
            <w:r w:rsidRPr="00563DD5">
              <w:rPr>
                <w:sz w:val="18"/>
                <w:szCs w:val="18"/>
              </w:rPr>
              <w:t xml:space="preserve">Thermal shock resistance </w:t>
            </w:r>
          </w:p>
          <w:p w:rsidR="004718EF" w:rsidRDefault="004718EF" w:rsidP="00374F9E">
            <w:pPr>
              <w:pStyle w:val="BodyTextKeep"/>
              <w:spacing w:after="0" w:line="240" w:lineRule="auto"/>
              <w:ind w:right="692"/>
              <w:jc w:val="left"/>
              <w:rPr>
                <w:sz w:val="18"/>
                <w:szCs w:val="18"/>
              </w:rPr>
            </w:pPr>
          </w:p>
          <w:p w:rsidR="004718EF" w:rsidRPr="00563DD5" w:rsidRDefault="004718EF" w:rsidP="00374F9E">
            <w:pPr>
              <w:pStyle w:val="BodyTextKeep"/>
              <w:spacing w:after="0" w:line="240" w:lineRule="auto"/>
              <w:ind w:right="692"/>
              <w:jc w:val="left"/>
              <w:rPr>
                <w:sz w:val="18"/>
                <w:szCs w:val="18"/>
              </w:rPr>
            </w:pPr>
            <w:r>
              <w:rPr>
                <w:sz w:val="18"/>
                <w:szCs w:val="18"/>
              </w:rPr>
              <w:t>Sootfire Resistance:</w:t>
            </w:r>
          </w:p>
        </w:tc>
        <w:tc>
          <w:tcPr>
            <w:tcW w:w="3870" w:type="dxa"/>
            <w:tcBorders>
              <w:top w:val="single" w:sz="4" w:space="0" w:color="auto"/>
              <w:left w:val="single" w:sz="4" w:space="0" w:color="auto"/>
              <w:bottom w:val="nil"/>
              <w:right w:val="single" w:sz="4" w:space="0" w:color="auto"/>
            </w:tcBorders>
          </w:tcPr>
          <w:p w:rsidR="004718EF" w:rsidRPr="00F97657"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w:t>
            </w:r>
            <w:r w:rsidRPr="00F97657">
              <w:rPr>
                <w:rFonts w:eastAsia="Times New Roman" w:cs="Times New Roman"/>
                <w:lang w:val="en-GB"/>
              </w:rPr>
              <w:t>(s) 1, 2, 3, 4</w:t>
            </w:r>
            <w:r>
              <w:rPr>
                <w:rFonts w:eastAsia="Times New Roman" w:cs="Times New Roman"/>
                <w:lang w:val="en-GB"/>
              </w:rPr>
              <w:t>, 6 &amp; 7:</w:t>
            </w:r>
            <w:r w:rsidRPr="00F97657">
              <w:rPr>
                <w:rFonts w:eastAsia="Times New Roman" w:cs="Times New Roman"/>
                <w:lang w:val="en-GB"/>
              </w:rPr>
              <w:tab/>
            </w:r>
          </w:p>
          <w:p w:rsidR="004718EF" w:rsidRPr="00F97657" w:rsidRDefault="004718EF" w:rsidP="00374F9E">
            <w:pPr>
              <w:pStyle w:val="xl112"/>
              <w:tabs>
                <w:tab w:val="left" w:pos="360"/>
              </w:tabs>
              <w:spacing w:before="0" w:beforeAutospacing="0" w:after="0" w:afterAutospacing="0"/>
              <w:rPr>
                <w:rFonts w:eastAsia="Times New Roman" w:cs="Times New Roman"/>
                <w:lang w:val="en-GB"/>
              </w:rPr>
            </w:pPr>
          </w:p>
          <w:p w:rsidR="004718EF" w:rsidRDefault="004718EF" w:rsidP="00374F9E">
            <w:pPr>
              <w:pStyle w:val="xl112"/>
              <w:tabs>
                <w:tab w:val="left" w:pos="360"/>
              </w:tabs>
              <w:spacing w:before="0" w:beforeAutospacing="0" w:after="0" w:afterAutospacing="0"/>
              <w:rPr>
                <w:rFonts w:eastAsia="Times New Roman" w:cs="Times New Roman"/>
                <w:lang w:val="en-GB"/>
              </w:rPr>
            </w:pPr>
            <w:r w:rsidRPr="00F97657">
              <w:rPr>
                <w:rFonts w:eastAsia="Times New Roman" w:cs="Times New Roman"/>
                <w:lang w:val="en-GB"/>
              </w:rPr>
              <w:t>DN (</w:t>
            </w:r>
            <w:r>
              <w:rPr>
                <w:rFonts w:eastAsia="Times New Roman" w:cs="Times New Roman"/>
                <w:lang w:val="en-GB"/>
              </w:rPr>
              <w:t>125</w:t>
            </w:r>
            <w:r w:rsidRPr="00F97657">
              <w:rPr>
                <w:rFonts w:eastAsia="Times New Roman" w:cs="Times New Roman"/>
                <w:lang w:val="en-GB"/>
              </w:rPr>
              <w:t xml:space="preserve"> – </w:t>
            </w:r>
            <w:r>
              <w:rPr>
                <w:rFonts w:eastAsia="Times New Roman" w:cs="Times New Roman"/>
                <w:lang w:val="en-GB"/>
              </w:rPr>
              <w:t>3</w:t>
            </w:r>
            <w:r w:rsidRPr="00F97657">
              <w:rPr>
                <w:rFonts w:eastAsia="Times New Roman" w:cs="Times New Roman"/>
                <w:lang w:val="en-GB"/>
              </w:rPr>
              <w:t>00)</w:t>
            </w:r>
            <w:r>
              <w:rPr>
                <w:rFonts w:eastAsia="Times New Roman" w:cs="Times New Roman"/>
                <w:lang w:val="en-GB"/>
              </w:rPr>
              <w:t xml:space="preserve"> : Yes.</w:t>
            </w:r>
          </w:p>
          <w:p w:rsidR="004718EF" w:rsidRDefault="004718EF" w:rsidP="00374F9E">
            <w:pPr>
              <w:pStyle w:val="xl112"/>
              <w:tabs>
                <w:tab w:val="left" w:pos="360"/>
              </w:tabs>
              <w:spacing w:before="0" w:beforeAutospacing="0" w:after="0" w:afterAutospacing="0"/>
              <w:rPr>
                <w:rFonts w:eastAsia="Times New Roman" w:cs="Times New Roman"/>
                <w:lang w:val="en-GB"/>
              </w:rPr>
            </w:pPr>
          </w:p>
          <w:p w:rsidR="004718EF" w:rsidRPr="008D30C8"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 5: No as designated O</w:t>
            </w:r>
          </w:p>
        </w:tc>
        <w:tc>
          <w:tcPr>
            <w:tcW w:w="2041" w:type="dxa"/>
            <w:vMerge/>
          </w:tcPr>
          <w:p w:rsidR="004718EF" w:rsidRPr="00E67A0D" w:rsidRDefault="004718EF" w:rsidP="00773AD9">
            <w:pPr>
              <w:jc w:val="center"/>
              <w:rPr>
                <w:rFonts w:ascii="Arial" w:hAnsi="Arial"/>
                <w:sz w:val="18"/>
                <w:szCs w:val="18"/>
                <w:lang w:val="en-US"/>
              </w:rPr>
            </w:pPr>
          </w:p>
        </w:tc>
      </w:tr>
      <w:tr w:rsidR="004718EF" w:rsidRPr="00E67A0D" w:rsidTr="00374F9E">
        <w:tc>
          <w:tcPr>
            <w:tcW w:w="3870" w:type="dxa"/>
            <w:tcBorders>
              <w:top w:val="nil"/>
              <w:left w:val="single" w:sz="4" w:space="0" w:color="auto"/>
              <w:bottom w:val="single" w:sz="4" w:space="0" w:color="auto"/>
              <w:right w:val="single" w:sz="4" w:space="0" w:color="auto"/>
            </w:tcBorders>
          </w:tcPr>
          <w:p w:rsidR="004718EF" w:rsidRDefault="004718EF" w:rsidP="00374F9E">
            <w:pPr>
              <w:pStyle w:val="BodyTextKeep"/>
              <w:spacing w:after="0" w:line="240" w:lineRule="auto"/>
              <w:ind w:right="692"/>
              <w:jc w:val="left"/>
              <w:rPr>
                <w:sz w:val="18"/>
                <w:szCs w:val="18"/>
              </w:rPr>
            </w:pPr>
          </w:p>
          <w:p w:rsidR="004718EF" w:rsidRPr="00563DD5" w:rsidRDefault="004718EF" w:rsidP="00374F9E">
            <w:pPr>
              <w:pStyle w:val="BodyTextKeep"/>
              <w:spacing w:after="0" w:line="240" w:lineRule="auto"/>
              <w:ind w:right="692"/>
              <w:jc w:val="left"/>
              <w:rPr>
                <w:sz w:val="18"/>
                <w:szCs w:val="18"/>
              </w:rPr>
            </w:pPr>
            <w:r>
              <w:rPr>
                <w:sz w:val="18"/>
                <w:szCs w:val="18"/>
              </w:rPr>
              <w:t>Thermal performance under normal operating conditions:</w:t>
            </w:r>
          </w:p>
        </w:tc>
        <w:tc>
          <w:tcPr>
            <w:tcW w:w="3870" w:type="dxa"/>
            <w:tcBorders>
              <w:top w:val="nil"/>
              <w:left w:val="single" w:sz="4" w:space="0" w:color="auto"/>
              <w:bottom w:val="single" w:sz="4" w:space="0" w:color="auto"/>
              <w:right w:val="single" w:sz="4" w:space="0" w:color="auto"/>
            </w:tcBorders>
          </w:tcPr>
          <w:p w:rsidR="004718EF" w:rsidRPr="00F97657"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w:t>
            </w:r>
            <w:r w:rsidRPr="00F97657">
              <w:rPr>
                <w:rFonts w:eastAsia="Times New Roman" w:cs="Times New Roman"/>
                <w:lang w:val="en-GB"/>
              </w:rPr>
              <w:t>(s) 1, 2, 3, 4</w:t>
            </w:r>
            <w:r>
              <w:rPr>
                <w:rFonts w:eastAsia="Times New Roman" w:cs="Times New Roman"/>
                <w:lang w:val="en-GB"/>
              </w:rPr>
              <w:t>:</w:t>
            </w:r>
            <w:r w:rsidRPr="00F97657">
              <w:rPr>
                <w:rFonts w:eastAsia="Times New Roman" w:cs="Times New Roman"/>
                <w:lang w:val="en-GB"/>
              </w:rPr>
              <w:tab/>
            </w:r>
          </w:p>
          <w:p w:rsidR="004718EF" w:rsidRPr="00F97657" w:rsidRDefault="004718EF" w:rsidP="00374F9E">
            <w:pPr>
              <w:pStyle w:val="xl112"/>
              <w:tabs>
                <w:tab w:val="left" w:pos="360"/>
              </w:tabs>
              <w:spacing w:before="0" w:beforeAutospacing="0" w:after="0" w:afterAutospacing="0"/>
              <w:rPr>
                <w:rFonts w:eastAsia="Times New Roman" w:cs="Times New Roman"/>
                <w:lang w:val="en-GB"/>
              </w:rPr>
            </w:pPr>
          </w:p>
          <w:p w:rsidR="004718EF" w:rsidRDefault="004718EF" w:rsidP="00374F9E">
            <w:pPr>
              <w:pStyle w:val="xl112"/>
              <w:tabs>
                <w:tab w:val="left" w:pos="360"/>
              </w:tabs>
              <w:spacing w:before="0" w:beforeAutospacing="0" w:after="0" w:afterAutospacing="0"/>
              <w:rPr>
                <w:rFonts w:eastAsia="Times New Roman" w:cs="Times New Roman"/>
                <w:lang w:val="en-GB"/>
              </w:rPr>
            </w:pPr>
            <w:r w:rsidRPr="00F97657">
              <w:rPr>
                <w:rFonts w:eastAsia="Times New Roman" w:cs="Times New Roman"/>
                <w:lang w:val="en-GB"/>
              </w:rPr>
              <w:t>DN (</w:t>
            </w:r>
            <w:r>
              <w:rPr>
                <w:rFonts w:eastAsia="Times New Roman" w:cs="Times New Roman"/>
                <w:lang w:val="en-GB"/>
              </w:rPr>
              <w:t>125</w:t>
            </w:r>
            <w:r w:rsidRPr="00F97657">
              <w:rPr>
                <w:rFonts w:eastAsia="Times New Roman" w:cs="Times New Roman"/>
                <w:lang w:val="en-GB"/>
              </w:rPr>
              <w:t xml:space="preserve"> – </w:t>
            </w:r>
            <w:r>
              <w:rPr>
                <w:rFonts w:eastAsia="Times New Roman" w:cs="Times New Roman"/>
                <w:lang w:val="en-GB"/>
              </w:rPr>
              <w:t>3</w:t>
            </w:r>
            <w:r w:rsidRPr="00F97657">
              <w:rPr>
                <w:rFonts w:eastAsia="Times New Roman" w:cs="Times New Roman"/>
                <w:lang w:val="en-GB"/>
              </w:rPr>
              <w:t>00)</w:t>
            </w:r>
            <w:r>
              <w:rPr>
                <w:rFonts w:eastAsia="Times New Roman" w:cs="Times New Roman"/>
                <w:lang w:val="en-GB"/>
              </w:rPr>
              <w:t xml:space="preserve"> : T450</w:t>
            </w:r>
          </w:p>
          <w:p w:rsidR="004718EF" w:rsidRDefault="004718EF" w:rsidP="00374F9E">
            <w:pPr>
              <w:pStyle w:val="xl112"/>
              <w:tabs>
                <w:tab w:val="left" w:pos="360"/>
              </w:tabs>
              <w:spacing w:before="0" w:beforeAutospacing="0" w:after="0" w:afterAutospacing="0"/>
              <w:rPr>
                <w:rFonts w:eastAsia="Times New Roman" w:cs="Times New Roman"/>
                <w:lang w:val="en-GB"/>
              </w:rPr>
            </w:pPr>
          </w:p>
          <w:p w:rsidR="004718EF"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 xml:space="preserve">Designation 5: </w:t>
            </w:r>
          </w:p>
          <w:p w:rsidR="004718EF" w:rsidRDefault="004718EF" w:rsidP="00374F9E">
            <w:pPr>
              <w:pStyle w:val="xl112"/>
              <w:tabs>
                <w:tab w:val="left" w:pos="360"/>
              </w:tabs>
              <w:spacing w:before="0" w:beforeAutospacing="0" w:after="0" w:afterAutospacing="0"/>
              <w:rPr>
                <w:rFonts w:eastAsia="Times New Roman" w:cs="Times New Roman"/>
                <w:lang w:val="en-GB"/>
              </w:rPr>
            </w:pPr>
          </w:p>
          <w:p w:rsidR="004718EF" w:rsidRDefault="004718EF" w:rsidP="00374F9E">
            <w:pPr>
              <w:pStyle w:val="xl112"/>
              <w:tabs>
                <w:tab w:val="left" w:pos="360"/>
              </w:tabs>
              <w:spacing w:before="0" w:beforeAutospacing="0" w:after="0" w:afterAutospacing="0"/>
              <w:rPr>
                <w:rFonts w:eastAsia="Times New Roman" w:cs="Times New Roman"/>
                <w:lang w:val="en-GB"/>
              </w:rPr>
            </w:pPr>
            <w:r w:rsidRPr="00F97657">
              <w:rPr>
                <w:rFonts w:eastAsia="Times New Roman" w:cs="Times New Roman"/>
                <w:lang w:val="en-GB"/>
              </w:rPr>
              <w:t>DN (</w:t>
            </w:r>
            <w:r>
              <w:rPr>
                <w:rFonts w:eastAsia="Times New Roman" w:cs="Times New Roman"/>
                <w:lang w:val="en-GB"/>
              </w:rPr>
              <w:t>125</w:t>
            </w:r>
            <w:r w:rsidRPr="00F97657">
              <w:rPr>
                <w:rFonts w:eastAsia="Times New Roman" w:cs="Times New Roman"/>
                <w:lang w:val="en-GB"/>
              </w:rPr>
              <w:t xml:space="preserve"> – </w:t>
            </w:r>
            <w:r>
              <w:rPr>
                <w:rFonts w:eastAsia="Times New Roman" w:cs="Times New Roman"/>
                <w:lang w:val="en-GB"/>
              </w:rPr>
              <w:t>3</w:t>
            </w:r>
            <w:r w:rsidRPr="00F97657">
              <w:rPr>
                <w:rFonts w:eastAsia="Times New Roman" w:cs="Times New Roman"/>
                <w:lang w:val="en-GB"/>
              </w:rPr>
              <w:t>00)</w:t>
            </w:r>
            <w:r>
              <w:rPr>
                <w:rFonts w:eastAsia="Times New Roman" w:cs="Times New Roman"/>
                <w:lang w:val="en-GB"/>
              </w:rPr>
              <w:t xml:space="preserve"> : T200</w:t>
            </w:r>
          </w:p>
          <w:p w:rsidR="004718EF" w:rsidRDefault="004718EF" w:rsidP="00374F9E">
            <w:pPr>
              <w:pStyle w:val="xl112"/>
              <w:tabs>
                <w:tab w:val="left" w:pos="360"/>
              </w:tabs>
              <w:spacing w:before="0" w:beforeAutospacing="0" w:after="0" w:afterAutospacing="0"/>
              <w:rPr>
                <w:rFonts w:eastAsia="Times New Roman" w:cs="Times New Roman"/>
                <w:lang w:val="en-GB"/>
              </w:rPr>
            </w:pPr>
          </w:p>
          <w:p w:rsidR="004718EF" w:rsidRDefault="004718EF" w:rsidP="00F73259">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 xml:space="preserve">Designation 6: </w:t>
            </w:r>
          </w:p>
          <w:p w:rsidR="004718EF" w:rsidRDefault="004718EF" w:rsidP="00F73259">
            <w:pPr>
              <w:pStyle w:val="xl112"/>
              <w:tabs>
                <w:tab w:val="left" w:pos="360"/>
              </w:tabs>
              <w:spacing w:before="0" w:beforeAutospacing="0" w:after="0" w:afterAutospacing="0"/>
              <w:rPr>
                <w:rFonts w:eastAsia="Times New Roman" w:cs="Times New Roman"/>
                <w:lang w:val="en-GB"/>
              </w:rPr>
            </w:pPr>
          </w:p>
          <w:p w:rsidR="004718EF" w:rsidRDefault="004718EF" w:rsidP="00F73259">
            <w:pPr>
              <w:pStyle w:val="xl112"/>
              <w:tabs>
                <w:tab w:val="left" w:pos="360"/>
              </w:tabs>
              <w:spacing w:before="0" w:beforeAutospacing="0" w:after="0" w:afterAutospacing="0"/>
              <w:rPr>
                <w:rFonts w:eastAsia="Times New Roman" w:cs="Times New Roman"/>
                <w:lang w:val="en-GB"/>
              </w:rPr>
            </w:pPr>
            <w:r w:rsidRPr="00F97657">
              <w:rPr>
                <w:rFonts w:eastAsia="Times New Roman" w:cs="Times New Roman"/>
                <w:lang w:val="en-GB"/>
              </w:rPr>
              <w:t>DN (</w:t>
            </w:r>
            <w:r>
              <w:rPr>
                <w:rFonts w:eastAsia="Times New Roman" w:cs="Times New Roman"/>
                <w:lang w:val="en-GB"/>
              </w:rPr>
              <w:t>125</w:t>
            </w:r>
            <w:r w:rsidRPr="00F97657">
              <w:rPr>
                <w:rFonts w:eastAsia="Times New Roman" w:cs="Times New Roman"/>
                <w:lang w:val="en-GB"/>
              </w:rPr>
              <w:t xml:space="preserve"> – </w:t>
            </w:r>
            <w:r w:rsidR="006A2F5C">
              <w:rPr>
                <w:rFonts w:eastAsia="Times New Roman" w:cs="Times New Roman"/>
                <w:lang w:val="en-GB"/>
              </w:rPr>
              <w:t>2</w:t>
            </w:r>
            <w:r w:rsidRPr="00F97657">
              <w:rPr>
                <w:rFonts w:eastAsia="Times New Roman" w:cs="Times New Roman"/>
                <w:lang w:val="en-GB"/>
              </w:rPr>
              <w:t>00)</w:t>
            </w:r>
            <w:r>
              <w:rPr>
                <w:rFonts w:eastAsia="Times New Roman" w:cs="Times New Roman"/>
                <w:lang w:val="en-GB"/>
              </w:rPr>
              <w:t xml:space="preserve"> : T600</w:t>
            </w:r>
          </w:p>
          <w:p w:rsidR="004718EF" w:rsidRDefault="004718EF" w:rsidP="00F73259">
            <w:pPr>
              <w:pStyle w:val="xl112"/>
              <w:tabs>
                <w:tab w:val="left" w:pos="360"/>
              </w:tabs>
              <w:spacing w:before="0" w:beforeAutospacing="0" w:after="0" w:afterAutospacing="0"/>
              <w:rPr>
                <w:rFonts w:eastAsia="Times New Roman" w:cs="Times New Roman"/>
                <w:lang w:val="en-GB"/>
              </w:rPr>
            </w:pPr>
          </w:p>
          <w:p w:rsidR="004718EF" w:rsidRDefault="004718EF" w:rsidP="00F73259">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 xml:space="preserve">Designation 7: </w:t>
            </w:r>
          </w:p>
          <w:p w:rsidR="004718EF" w:rsidRDefault="004718EF" w:rsidP="00F73259">
            <w:pPr>
              <w:pStyle w:val="xl112"/>
              <w:tabs>
                <w:tab w:val="left" w:pos="360"/>
              </w:tabs>
              <w:spacing w:before="0" w:beforeAutospacing="0" w:after="0" w:afterAutospacing="0"/>
              <w:rPr>
                <w:rFonts w:eastAsia="Times New Roman" w:cs="Times New Roman"/>
                <w:lang w:val="en-GB"/>
              </w:rPr>
            </w:pPr>
          </w:p>
          <w:p w:rsidR="004718EF" w:rsidRPr="008D30C8" w:rsidRDefault="004718EF" w:rsidP="006A2F5C">
            <w:pPr>
              <w:pStyle w:val="xl112"/>
              <w:tabs>
                <w:tab w:val="left" w:pos="360"/>
              </w:tabs>
              <w:spacing w:before="0" w:beforeAutospacing="0" w:after="0" w:afterAutospacing="0"/>
              <w:rPr>
                <w:rFonts w:eastAsia="Times New Roman" w:cs="Times New Roman"/>
                <w:lang w:val="en-GB"/>
              </w:rPr>
            </w:pPr>
            <w:r w:rsidRPr="00F97657">
              <w:rPr>
                <w:rFonts w:eastAsia="Times New Roman" w:cs="Times New Roman"/>
                <w:lang w:val="en-GB"/>
              </w:rPr>
              <w:t>DN (</w:t>
            </w:r>
            <w:r>
              <w:rPr>
                <w:rFonts w:eastAsia="Times New Roman" w:cs="Times New Roman"/>
                <w:lang w:val="en-GB"/>
              </w:rPr>
              <w:t>125</w:t>
            </w:r>
            <w:r w:rsidRPr="00F97657">
              <w:rPr>
                <w:rFonts w:eastAsia="Times New Roman" w:cs="Times New Roman"/>
                <w:lang w:val="en-GB"/>
              </w:rPr>
              <w:t xml:space="preserve"> – </w:t>
            </w:r>
            <w:r w:rsidR="006A2F5C">
              <w:rPr>
                <w:rFonts w:eastAsia="Times New Roman" w:cs="Times New Roman"/>
                <w:lang w:val="en-GB"/>
              </w:rPr>
              <w:t>2</w:t>
            </w:r>
            <w:r w:rsidRPr="00F97657">
              <w:rPr>
                <w:rFonts w:eastAsia="Times New Roman" w:cs="Times New Roman"/>
                <w:lang w:val="en-GB"/>
              </w:rPr>
              <w:t>00)</w:t>
            </w:r>
            <w:r>
              <w:rPr>
                <w:rFonts w:eastAsia="Times New Roman" w:cs="Times New Roman"/>
                <w:lang w:val="en-GB"/>
              </w:rPr>
              <w:t xml:space="preserve"> : T400</w:t>
            </w:r>
          </w:p>
        </w:tc>
        <w:tc>
          <w:tcPr>
            <w:tcW w:w="2041" w:type="dxa"/>
            <w:vMerge/>
          </w:tcPr>
          <w:p w:rsidR="004718EF" w:rsidRPr="00E67A0D" w:rsidRDefault="004718EF" w:rsidP="00773AD9">
            <w:pPr>
              <w:jc w:val="center"/>
              <w:rPr>
                <w:rFonts w:ascii="Arial" w:hAnsi="Arial"/>
                <w:sz w:val="18"/>
                <w:szCs w:val="18"/>
                <w:lang w:val="en-US"/>
              </w:rPr>
            </w:pPr>
          </w:p>
        </w:tc>
      </w:tr>
      <w:tr w:rsidR="004718EF" w:rsidRPr="00563DD5" w:rsidTr="00773AD9">
        <w:tc>
          <w:tcPr>
            <w:tcW w:w="3870" w:type="dxa"/>
          </w:tcPr>
          <w:p w:rsidR="004718EF" w:rsidRPr="00563DD5" w:rsidRDefault="004718EF" w:rsidP="00773AD9">
            <w:pPr>
              <w:pStyle w:val="BodyTextKeep"/>
              <w:spacing w:after="0" w:line="240" w:lineRule="auto"/>
              <w:ind w:right="692"/>
              <w:jc w:val="left"/>
              <w:rPr>
                <w:sz w:val="18"/>
                <w:szCs w:val="18"/>
                <w:lang w:val="en-GB"/>
              </w:rPr>
            </w:pPr>
            <w:r w:rsidRPr="00563DD5">
              <w:rPr>
                <w:sz w:val="18"/>
                <w:szCs w:val="18"/>
                <w:lang w:val="en-GB"/>
              </w:rPr>
              <w:t>Flexural tensile strength (only for means of connection for chimney sections and fittings)</w:t>
            </w:r>
          </w:p>
        </w:tc>
        <w:tc>
          <w:tcPr>
            <w:tcW w:w="3870" w:type="dxa"/>
          </w:tcPr>
          <w:p w:rsidR="004718EF" w:rsidRPr="003163C9" w:rsidRDefault="004718EF" w:rsidP="00773AD9">
            <w:pPr>
              <w:tabs>
                <w:tab w:val="left" w:pos="360"/>
              </w:tabs>
              <w:ind w:right="692"/>
              <w:rPr>
                <w:rFonts w:ascii="Arial" w:hAnsi="Arial" w:cs="Arial"/>
                <w:sz w:val="18"/>
                <w:szCs w:val="18"/>
                <w:lang w:val="en-GB"/>
              </w:rPr>
            </w:pPr>
            <w:r>
              <w:rPr>
                <w:rFonts w:ascii="Arial" w:hAnsi="Arial" w:cs="Arial"/>
                <w:sz w:val="18"/>
                <w:szCs w:val="18"/>
                <w:lang w:val="en-GB"/>
              </w:rPr>
              <w:t>Designation</w:t>
            </w:r>
            <w:r w:rsidRPr="003163C9">
              <w:rPr>
                <w:rFonts w:ascii="Arial" w:hAnsi="Arial" w:cs="Arial"/>
                <w:sz w:val="18"/>
                <w:szCs w:val="18"/>
                <w:lang w:val="en-GB"/>
              </w:rPr>
              <w:t>(s) 1, 2, 3, 4</w:t>
            </w:r>
            <w:r>
              <w:rPr>
                <w:rFonts w:ascii="Arial" w:hAnsi="Arial" w:cs="Arial"/>
                <w:sz w:val="18"/>
                <w:szCs w:val="18"/>
                <w:lang w:val="en-GB"/>
              </w:rPr>
              <w:t xml:space="preserve">, </w:t>
            </w:r>
            <w:r w:rsidRPr="003163C9">
              <w:rPr>
                <w:rFonts w:ascii="Arial" w:hAnsi="Arial" w:cs="Arial"/>
                <w:sz w:val="18"/>
                <w:szCs w:val="18"/>
                <w:lang w:val="en-GB"/>
              </w:rPr>
              <w:t>5</w:t>
            </w:r>
            <w:r>
              <w:rPr>
                <w:rFonts w:ascii="Arial" w:hAnsi="Arial" w:cs="Arial"/>
                <w:sz w:val="18"/>
                <w:szCs w:val="18"/>
                <w:lang w:val="en-GB"/>
              </w:rPr>
              <w:t>, 6 &amp; 7</w:t>
            </w:r>
            <w:r w:rsidRPr="003163C9">
              <w:rPr>
                <w:rFonts w:ascii="Arial" w:hAnsi="Arial" w:cs="Arial"/>
                <w:sz w:val="18"/>
                <w:szCs w:val="18"/>
                <w:lang w:val="en-GB"/>
              </w:rPr>
              <w:t>:</w:t>
            </w:r>
          </w:p>
          <w:p w:rsidR="004718EF" w:rsidRPr="00816862" w:rsidRDefault="004718EF" w:rsidP="00773AD9">
            <w:pPr>
              <w:tabs>
                <w:tab w:val="left" w:pos="360"/>
              </w:tabs>
              <w:ind w:right="692"/>
              <w:rPr>
                <w:rFonts w:ascii="Arial" w:hAnsi="Arial" w:cs="Arial"/>
                <w:sz w:val="16"/>
                <w:szCs w:val="16"/>
                <w:lang w:val="en-GB"/>
              </w:rPr>
            </w:pPr>
          </w:p>
          <w:p w:rsidR="004718EF" w:rsidRDefault="004718EF" w:rsidP="00773AD9">
            <w:pPr>
              <w:tabs>
                <w:tab w:val="left" w:pos="360"/>
              </w:tabs>
              <w:ind w:right="692"/>
              <w:rPr>
                <w:rFonts w:ascii="Arial" w:hAnsi="Arial" w:cs="Arial"/>
                <w:sz w:val="18"/>
                <w:szCs w:val="18"/>
                <w:lang w:val="en-US"/>
              </w:rPr>
            </w:pPr>
            <w:r>
              <w:rPr>
                <w:rFonts w:ascii="Arial" w:hAnsi="Arial" w:cs="Arial"/>
                <w:sz w:val="18"/>
                <w:szCs w:val="18"/>
                <w:lang w:val="en-US"/>
              </w:rPr>
              <w:t>DN 125 – 27 metres</w:t>
            </w:r>
          </w:p>
          <w:p w:rsidR="004718EF" w:rsidRDefault="004718EF" w:rsidP="00773AD9">
            <w:pPr>
              <w:tabs>
                <w:tab w:val="left" w:pos="360"/>
              </w:tabs>
              <w:ind w:right="692"/>
              <w:rPr>
                <w:rFonts w:ascii="Arial" w:hAnsi="Arial" w:cs="Arial"/>
                <w:sz w:val="18"/>
                <w:szCs w:val="18"/>
                <w:lang w:val="en-US"/>
              </w:rPr>
            </w:pPr>
            <w:r>
              <w:rPr>
                <w:rFonts w:ascii="Arial" w:hAnsi="Arial" w:cs="Arial"/>
                <w:sz w:val="18"/>
                <w:szCs w:val="18"/>
                <w:lang w:val="en-US"/>
              </w:rPr>
              <w:t>DN 150 – 24 metres</w:t>
            </w:r>
          </w:p>
          <w:p w:rsidR="004718EF" w:rsidRDefault="004718EF" w:rsidP="00773AD9">
            <w:pPr>
              <w:tabs>
                <w:tab w:val="left" w:pos="360"/>
              </w:tabs>
              <w:ind w:right="692"/>
              <w:rPr>
                <w:rFonts w:ascii="Arial" w:hAnsi="Arial" w:cs="Arial"/>
                <w:sz w:val="18"/>
                <w:szCs w:val="18"/>
                <w:lang w:val="en-US"/>
              </w:rPr>
            </w:pPr>
            <w:r>
              <w:rPr>
                <w:rFonts w:ascii="Arial" w:hAnsi="Arial" w:cs="Arial"/>
                <w:sz w:val="18"/>
                <w:szCs w:val="18"/>
                <w:lang w:val="en-US"/>
              </w:rPr>
              <w:t>DN 180 – 19 metres</w:t>
            </w:r>
          </w:p>
          <w:p w:rsidR="004718EF" w:rsidRDefault="004718EF" w:rsidP="00773AD9">
            <w:pPr>
              <w:tabs>
                <w:tab w:val="left" w:pos="360"/>
              </w:tabs>
              <w:ind w:right="692"/>
              <w:rPr>
                <w:rFonts w:ascii="Arial" w:hAnsi="Arial" w:cs="Arial"/>
                <w:sz w:val="18"/>
                <w:szCs w:val="18"/>
                <w:lang w:val="en-US"/>
              </w:rPr>
            </w:pPr>
            <w:r>
              <w:rPr>
                <w:rFonts w:ascii="Arial" w:hAnsi="Arial" w:cs="Arial"/>
                <w:sz w:val="18"/>
                <w:szCs w:val="18"/>
                <w:lang w:val="en-US"/>
              </w:rPr>
              <w:t>DN 200 – 18 metres</w:t>
            </w:r>
          </w:p>
          <w:p w:rsidR="004718EF" w:rsidRPr="003163C9" w:rsidRDefault="004718EF" w:rsidP="00773AD9">
            <w:pPr>
              <w:tabs>
                <w:tab w:val="left" w:pos="360"/>
              </w:tabs>
              <w:ind w:right="692"/>
              <w:rPr>
                <w:rFonts w:ascii="Arial" w:hAnsi="Arial" w:cs="Arial"/>
                <w:sz w:val="18"/>
                <w:szCs w:val="18"/>
                <w:lang w:val="en-GB"/>
              </w:rPr>
            </w:pPr>
          </w:p>
        </w:tc>
        <w:tc>
          <w:tcPr>
            <w:tcW w:w="2041" w:type="dxa"/>
            <w:vMerge/>
            <w:vAlign w:val="center"/>
          </w:tcPr>
          <w:p w:rsidR="004718EF" w:rsidRPr="003D14FA" w:rsidRDefault="004718EF" w:rsidP="00773AD9">
            <w:pPr>
              <w:jc w:val="center"/>
              <w:rPr>
                <w:rFonts w:ascii="Arial" w:hAnsi="Arial"/>
                <w:sz w:val="18"/>
                <w:szCs w:val="18"/>
                <w:lang w:val="en-GB"/>
              </w:rPr>
            </w:pPr>
          </w:p>
        </w:tc>
      </w:tr>
      <w:tr w:rsidR="004718EF" w:rsidRPr="00960DB5" w:rsidTr="00773AD9">
        <w:tc>
          <w:tcPr>
            <w:tcW w:w="3870" w:type="dxa"/>
          </w:tcPr>
          <w:p w:rsidR="004718EF" w:rsidRPr="00563DD5" w:rsidRDefault="004718EF" w:rsidP="00773AD9">
            <w:pPr>
              <w:pStyle w:val="BodyTextKeep"/>
              <w:spacing w:after="0" w:line="240" w:lineRule="auto"/>
              <w:ind w:right="692"/>
              <w:jc w:val="left"/>
              <w:rPr>
                <w:sz w:val="18"/>
                <w:szCs w:val="18"/>
              </w:rPr>
            </w:pPr>
            <w:r w:rsidRPr="00563DD5">
              <w:rPr>
                <w:sz w:val="18"/>
                <w:szCs w:val="18"/>
              </w:rPr>
              <w:t xml:space="preserve">Non vertical installation </w:t>
            </w:r>
          </w:p>
        </w:tc>
        <w:tc>
          <w:tcPr>
            <w:tcW w:w="3870" w:type="dxa"/>
          </w:tcPr>
          <w:p w:rsidR="004718EF" w:rsidRPr="00F97657" w:rsidRDefault="004718EF" w:rsidP="00773AD9">
            <w:pPr>
              <w:pStyle w:val="xl112"/>
              <w:tabs>
                <w:tab w:val="left" w:pos="360"/>
              </w:tabs>
              <w:spacing w:before="0" w:beforeAutospacing="0" w:after="0" w:afterAutospacing="0"/>
              <w:rPr>
                <w:rFonts w:eastAsia="Times New Roman" w:cs="Times New Roman"/>
                <w:lang w:val="en-GB"/>
              </w:rPr>
            </w:pPr>
            <w:r>
              <w:rPr>
                <w:lang w:val="en-GB"/>
              </w:rPr>
              <w:t>Designation</w:t>
            </w:r>
            <w:r w:rsidRPr="003163C9">
              <w:rPr>
                <w:lang w:val="en-GB"/>
              </w:rPr>
              <w:t>(s) 1, 2, 3, 4</w:t>
            </w:r>
            <w:r w:rsidR="00BC784C">
              <w:rPr>
                <w:lang w:val="en-GB"/>
              </w:rPr>
              <w:t xml:space="preserve"> &amp;</w:t>
            </w:r>
            <w:r>
              <w:rPr>
                <w:lang w:val="en-GB"/>
              </w:rPr>
              <w:t xml:space="preserve"> </w:t>
            </w:r>
            <w:r w:rsidRPr="003163C9">
              <w:rPr>
                <w:lang w:val="en-GB"/>
              </w:rPr>
              <w:t>5</w:t>
            </w:r>
            <w:r w:rsidR="00BC784C">
              <w:rPr>
                <w:lang w:val="en-GB"/>
              </w:rPr>
              <w:t>:</w:t>
            </w:r>
            <w:r w:rsidRPr="00F97657">
              <w:rPr>
                <w:rFonts w:eastAsia="Times New Roman" w:cs="Times New Roman"/>
                <w:lang w:val="en-GB"/>
              </w:rPr>
              <w:tab/>
            </w:r>
          </w:p>
          <w:p w:rsidR="004718EF" w:rsidRPr="00816862" w:rsidRDefault="004718EF" w:rsidP="00773AD9">
            <w:pPr>
              <w:pStyle w:val="xl112"/>
              <w:tabs>
                <w:tab w:val="left" w:pos="360"/>
              </w:tabs>
              <w:spacing w:before="0" w:beforeAutospacing="0" w:after="0" w:afterAutospacing="0"/>
              <w:rPr>
                <w:rFonts w:eastAsia="Times New Roman" w:cs="Times New Roman"/>
                <w:sz w:val="16"/>
                <w:szCs w:val="16"/>
                <w:lang w:val="en-GB"/>
              </w:rPr>
            </w:pPr>
          </w:p>
          <w:p w:rsidR="004718EF" w:rsidRPr="00F97657" w:rsidRDefault="004718EF" w:rsidP="00773AD9">
            <w:pPr>
              <w:pStyle w:val="xl112"/>
              <w:tabs>
                <w:tab w:val="left" w:pos="360"/>
              </w:tabs>
              <w:spacing w:before="0" w:beforeAutospacing="0" w:after="0" w:afterAutospacing="0"/>
              <w:rPr>
                <w:rFonts w:eastAsia="Times New Roman" w:cs="Times New Roman"/>
                <w:lang w:val="en-GB"/>
              </w:rPr>
            </w:pPr>
            <w:r w:rsidRPr="00F97657">
              <w:rPr>
                <w:rFonts w:eastAsia="Times New Roman" w:cs="Times New Roman"/>
                <w:lang w:val="en-GB"/>
              </w:rPr>
              <w:t>DN (</w:t>
            </w:r>
            <w:r>
              <w:rPr>
                <w:rFonts w:eastAsia="Times New Roman" w:cs="Times New Roman"/>
                <w:lang w:val="en-GB"/>
              </w:rPr>
              <w:t>125</w:t>
            </w:r>
            <w:r w:rsidRPr="00F97657">
              <w:rPr>
                <w:rFonts w:eastAsia="Times New Roman" w:cs="Times New Roman"/>
                <w:lang w:val="en-GB"/>
              </w:rPr>
              <w:t xml:space="preserve"> – </w:t>
            </w:r>
            <w:r>
              <w:rPr>
                <w:rFonts w:eastAsia="Times New Roman" w:cs="Times New Roman"/>
                <w:lang w:val="en-GB"/>
              </w:rPr>
              <w:t>3</w:t>
            </w:r>
            <w:r w:rsidRPr="00F97657">
              <w:rPr>
                <w:rFonts w:eastAsia="Times New Roman" w:cs="Times New Roman"/>
                <w:lang w:val="en-GB"/>
              </w:rPr>
              <w:t>00)</w:t>
            </w:r>
            <w:r>
              <w:rPr>
                <w:rFonts w:eastAsia="Times New Roman" w:cs="Times New Roman"/>
                <w:lang w:val="en-GB"/>
              </w:rPr>
              <w:t xml:space="preserve"> between supports </w:t>
            </w:r>
            <w:r>
              <w:rPr>
                <w:rFonts w:eastAsia="Times New Roman"/>
                <w:lang w:val="en-GB"/>
              </w:rPr>
              <w:t>≤</w:t>
            </w:r>
            <w:r>
              <w:rPr>
                <w:rFonts w:eastAsia="Times New Roman" w:cs="Times New Roman"/>
                <w:lang w:val="en-GB"/>
              </w:rPr>
              <w:t xml:space="preserve"> 3m at 90°</w:t>
            </w:r>
          </w:p>
          <w:p w:rsidR="004718EF" w:rsidRPr="009F2E84" w:rsidRDefault="004718EF" w:rsidP="00773AD9">
            <w:pPr>
              <w:pStyle w:val="xl112"/>
              <w:tabs>
                <w:tab w:val="left" w:pos="360"/>
              </w:tabs>
              <w:spacing w:before="0" w:beforeAutospacing="0" w:after="0" w:afterAutospacing="0"/>
              <w:rPr>
                <w:rFonts w:eastAsia="Times New Roman" w:cs="Times New Roman"/>
                <w:lang w:val="en-GB"/>
              </w:rPr>
            </w:pPr>
          </w:p>
        </w:tc>
        <w:tc>
          <w:tcPr>
            <w:tcW w:w="2041" w:type="dxa"/>
            <w:vMerge/>
          </w:tcPr>
          <w:p w:rsidR="004718EF" w:rsidRPr="00960DB5" w:rsidRDefault="004718EF" w:rsidP="00773AD9">
            <w:pPr>
              <w:jc w:val="center"/>
              <w:rPr>
                <w:rFonts w:ascii="Arial" w:hAnsi="Arial"/>
                <w:sz w:val="18"/>
                <w:szCs w:val="18"/>
              </w:rPr>
            </w:pPr>
          </w:p>
        </w:tc>
      </w:tr>
      <w:tr w:rsidR="004718EF" w:rsidRPr="00E67A0D" w:rsidTr="00773AD9">
        <w:tc>
          <w:tcPr>
            <w:tcW w:w="3870" w:type="dxa"/>
          </w:tcPr>
          <w:p w:rsidR="004718EF" w:rsidRPr="00563DD5" w:rsidRDefault="004718EF" w:rsidP="00773AD9">
            <w:pPr>
              <w:pStyle w:val="BodyTextKeep"/>
              <w:spacing w:after="0" w:line="240" w:lineRule="auto"/>
              <w:ind w:right="692"/>
              <w:jc w:val="left"/>
              <w:rPr>
                <w:sz w:val="18"/>
                <w:szCs w:val="18"/>
                <w:lang w:val="en-GB"/>
              </w:rPr>
            </w:pPr>
            <w:r w:rsidRPr="00563DD5">
              <w:rPr>
                <w:sz w:val="18"/>
                <w:szCs w:val="18"/>
                <w:lang w:val="en-GB"/>
              </w:rPr>
              <w:t>Components subject to wind load</w:t>
            </w:r>
          </w:p>
        </w:tc>
        <w:tc>
          <w:tcPr>
            <w:tcW w:w="3870" w:type="dxa"/>
          </w:tcPr>
          <w:p w:rsidR="004718EF" w:rsidRPr="00F97657" w:rsidRDefault="004718EF" w:rsidP="00773AD9">
            <w:pPr>
              <w:pStyle w:val="xl112"/>
              <w:tabs>
                <w:tab w:val="left" w:pos="360"/>
              </w:tabs>
              <w:spacing w:before="0" w:beforeAutospacing="0" w:after="0" w:afterAutospacing="0"/>
              <w:rPr>
                <w:rFonts w:eastAsia="Times New Roman" w:cs="Times New Roman"/>
                <w:lang w:val="en-GB"/>
              </w:rPr>
            </w:pPr>
            <w:r>
              <w:rPr>
                <w:lang w:val="en-GB"/>
              </w:rPr>
              <w:t>Designation</w:t>
            </w:r>
            <w:r w:rsidRPr="003163C9">
              <w:rPr>
                <w:lang w:val="en-GB"/>
              </w:rPr>
              <w:t>(s) 1, 2, 3, 4</w:t>
            </w:r>
            <w:r w:rsidR="00BC784C">
              <w:rPr>
                <w:lang w:val="en-GB"/>
              </w:rPr>
              <w:t xml:space="preserve"> &amp;</w:t>
            </w:r>
            <w:r>
              <w:rPr>
                <w:lang w:val="en-GB"/>
              </w:rPr>
              <w:t xml:space="preserve"> </w:t>
            </w:r>
            <w:r w:rsidRPr="003163C9">
              <w:rPr>
                <w:lang w:val="en-GB"/>
              </w:rPr>
              <w:t>5:</w:t>
            </w:r>
            <w:r w:rsidRPr="00F97657">
              <w:rPr>
                <w:rFonts w:eastAsia="Times New Roman" w:cs="Times New Roman"/>
                <w:lang w:val="en-GB"/>
              </w:rPr>
              <w:tab/>
            </w:r>
          </w:p>
          <w:p w:rsidR="004718EF" w:rsidRPr="00816862" w:rsidRDefault="004718EF" w:rsidP="00773AD9">
            <w:pPr>
              <w:pStyle w:val="xl112"/>
              <w:tabs>
                <w:tab w:val="left" w:pos="360"/>
              </w:tabs>
              <w:spacing w:before="0" w:beforeAutospacing="0" w:after="0" w:afterAutospacing="0"/>
              <w:rPr>
                <w:rFonts w:eastAsia="Times New Roman" w:cs="Times New Roman"/>
                <w:sz w:val="16"/>
                <w:szCs w:val="16"/>
                <w:lang w:val="en-GB"/>
              </w:rPr>
            </w:pPr>
          </w:p>
          <w:p w:rsidR="004718EF" w:rsidRPr="00340B2E" w:rsidRDefault="004718EF" w:rsidP="00773AD9">
            <w:pPr>
              <w:pStyle w:val="xl112"/>
              <w:tabs>
                <w:tab w:val="left" w:pos="360"/>
              </w:tabs>
              <w:spacing w:before="0" w:beforeAutospacing="0" w:after="0" w:afterAutospacing="0"/>
              <w:rPr>
                <w:rFonts w:eastAsia="Times New Roman" w:cs="Times New Roman"/>
                <w:u w:val="single"/>
                <w:lang w:val="en-GB"/>
              </w:rPr>
            </w:pPr>
            <w:r w:rsidRPr="00340B2E">
              <w:rPr>
                <w:rFonts w:eastAsia="Times New Roman" w:cs="Times New Roman"/>
                <w:u w:val="single"/>
                <w:lang w:val="en-GB"/>
              </w:rPr>
              <w:t>DN (</w:t>
            </w:r>
            <w:r>
              <w:rPr>
                <w:rFonts w:eastAsia="Times New Roman" w:cs="Times New Roman"/>
                <w:u w:val="single"/>
                <w:lang w:val="en-GB"/>
              </w:rPr>
              <w:t>125</w:t>
            </w:r>
            <w:r w:rsidRPr="00340B2E">
              <w:rPr>
                <w:rFonts w:eastAsia="Times New Roman" w:cs="Times New Roman"/>
                <w:u w:val="single"/>
                <w:lang w:val="en-GB"/>
              </w:rPr>
              <w:t xml:space="preserve"> – </w:t>
            </w:r>
            <w:r>
              <w:rPr>
                <w:rFonts w:eastAsia="Times New Roman" w:cs="Times New Roman"/>
                <w:u w:val="single"/>
                <w:lang w:val="en-GB"/>
              </w:rPr>
              <w:t>3</w:t>
            </w:r>
            <w:r w:rsidRPr="00340B2E">
              <w:rPr>
                <w:rFonts w:eastAsia="Times New Roman" w:cs="Times New Roman"/>
                <w:u w:val="single"/>
                <w:lang w:val="en-GB"/>
              </w:rPr>
              <w:t>00)</w:t>
            </w:r>
          </w:p>
          <w:p w:rsidR="004718EF" w:rsidRPr="009F2E84" w:rsidRDefault="004718EF" w:rsidP="00773AD9">
            <w:pPr>
              <w:pStyle w:val="xl112"/>
              <w:tabs>
                <w:tab w:val="left" w:pos="360"/>
              </w:tabs>
              <w:spacing w:before="0" w:beforeAutospacing="0" w:after="0" w:afterAutospacing="0"/>
              <w:rPr>
                <w:rFonts w:eastAsia="Times New Roman" w:cs="Times New Roman"/>
                <w:lang w:val="en-US"/>
              </w:rPr>
            </w:pPr>
            <w:r w:rsidRPr="00816862">
              <w:rPr>
                <w:sz w:val="16"/>
                <w:szCs w:val="16"/>
                <w:lang w:val="en-US"/>
              </w:rPr>
              <w:br/>
            </w:r>
            <w:r w:rsidRPr="00E67A0D">
              <w:rPr>
                <w:lang w:val="en-US"/>
              </w:rPr>
              <w:t xml:space="preserve">≤ </w:t>
            </w:r>
            <w:r>
              <w:rPr>
                <w:lang w:val="en-US"/>
              </w:rPr>
              <w:t>2</w:t>
            </w:r>
            <w:r w:rsidRPr="00E67A0D">
              <w:rPr>
                <w:lang w:val="en-US"/>
              </w:rPr>
              <w:t xml:space="preserve"> m above last support</w:t>
            </w:r>
            <w:r w:rsidRPr="00E67A0D">
              <w:rPr>
                <w:lang w:val="en-US"/>
              </w:rPr>
              <w:br/>
              <w:t>≤ 4 m between supports</w:t>
            </w:r>
            <w:r w:rsidRPr="00E67A0D">
              <w:rPr>
                <w:lang w:val="en-US"/>
              </w:rPr>
              <w:br/>
            </w:r>
          </w:p>
        </w:tc>
        <w:tc>
          <w:tcPr>
            <w:tcW w:w="2041" w:type="dxa"/>
            <w:vMerge/>
          </w:tcPr>
          <w:p w:rsidR="004718EF" w:rsidRPr="00E67A0D" w:rsidRDefault="004718EF" w:rsidP="00773AD9">
            <w:pPr>
              <w:jc w:val="center"/>
              <w:rPr>
                <w:rFonts w:ascii="Arial" w:hAnsi="Arial"/>
                <w:sz w:val="18"/>
                <w:szCs w:val="18"/>
                <w:lang w:val="en-US"/>
              </w:rPr>
            </w:pPr>
          </w:p>
        </w:tc>
      </w:tr>
    </w:tbl>
    <w:p w:rsidR="00B7116A" w:rsidRDefault="00B7116A" w:rsidP="00773AD9"/>
    <w:p w:rsidR="00B7116A" w:rsidRDefault="00B7116A">
      <w:r>
        <w:br w:type="page"/>
      </w:r>
    </w:p>
    <w:p w:rsidR="00B7116A" w:rsidRDefault="00B7116A"/>
    <w:p w:rsidR="00B7116A" w:rsidRDefault="00B7116A"/>
    <w:p w:rsidR="00B7116A" w:rsidRDefault="00B7116A"/>
    <w:p w:rsidR="00B7116A" w:rsidRDefault="00B7116A"/>
    <w:p w:rsidR="00B7116A" w:rsidRDefault="00B7116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70"/>
        <w:gridCol w:w="3870"/>
        <w:gridCol w:w="2041"/>
      </w:tblGrid>
      <w:tr w:rsidR="00B7116A" w:rsidRPr="00F709C2" w:rsidTr="00374F9E">
        <w:trPr>
          <w:trHeight w:val="567"/>
        </w:trPr>
        <w:tc>
          <w:tcPr>
            <w:tcW w:w="3870" w:type="dxa"/>
            <w:shd w:val="clear" w:color="auto" w:fill="E0E0E0"/>
            <w:vAlign w:val="center"/>
          </w:tcPr>
          <w:p w:rsidR="00B7116A" w:rsidRPr="00F709C2" w:rsidRDefault="00B7116A" w:rsidP="00374F9E">
            <w:pPr>
              <w:tabs>
                <w:tab w:val="left" w:pos="360"/>
              </w:tabs>
              <w:ind w:right="692"/>
              <w:jc w:val="center"/>
              <w:rPr>
                <w:rFonts w:ascii="Arial" w:hAnsi="Arial"/>
                <w:b/>
                <w:sz w:val="20"/>
                <w:szCs w:val="20"/>
                <w:lang w:val="en-GB"/>
              </w:rPr>
            </w:pPr>
            <w:r w:rsidRPr="00F709C2">
              <w:rPr>
                <w:rFonts w:ascii="Arial" w:hAnsi="Arial"/>
                <w:b/>
                <w:sz w:val="20"/>
                <w:szCs w:val="20"/>
                <w:lang w:val="en-GB"/>
              </w:rPr>
              <w:t>Essential characteristics and clauses to EN 1856-</w:t>
            </w:r>
            <w:r>
              <w:rPr>
                <w:rFonts w:ascii="Arial" w:hAnsi="Arial"/>
                <w:b/>
                <w:sz w:val="20"/>
                <w:szCs w:val="20"/>
                <w:lang w:val="en-GB"/>
              </w:rPr>
              <w:t>1</w:t>
            </w:r>
          </w:p>
        </w:tc>
        <w:tc>
          <w:tcPr>
            <w:tcW w:w="3870" w:type="dxa"/>
            <w:shd w:val="clear" w:color="auto" w:fill="E0E0E0"/>
            <w:vAlign w:val="center"/>
          </w:tcPr>
          <w:p w:rsidR="00B7116A" w:rsidRPr="00F709C2" w:rsidRDefault="00B7116A" w:rsidP="00374F9E">
            <w:pPr>
              <w:pStyle w:val="xl112"/>
              <w:tabs>
                <w:tab w:val="left" w:pos="360"/>
              </w:tabs>
              <w:spacing w:before="0" w:beforeAutospacing="0" w:after="0" w:afterAutospacing="0"/>
              <w:ind w:right="692"/>
              <w:jc w:val="center"/>
              <w:rPr>
                <w:rFonts w:eastAsia="Times New Roman" w:cs="Times New Roman"/>
                <w:b/>
                <w:sz w:val="20"/>
                <w:szCs w:val="20"/>
                <w:lang w:val="en-GB"/>
              </w:rPr>
            </w:pPr>
            <w:r w:rsidRPr="00F709C2">
              <w:rPr>
                <w:rFonts w:eastAsia="Times New Roman" w:cs="Times New Roman"/>
                <w:b/>
                <w:sz w:val="20"/>
                <w:szCs w:val="20"/>
                <w:lang w:val="en-GB"/>
              </w:rPr>
              <w:t>Performance</w:t>
            </w:r>
          </w:p>
        </w:tc>
        <w:tc>
          <w:tcPr>
            <w:tcW w:w="2041" w:type="dxa"/>
            <w:shd w:val="clear" w:color="auto" w:fill="E0E0E0"/>
            <w:vAlign w:val="center"/>
          </w:tcPr>
          <w:p w:rsidR="00B7116A" w:rsidRPr="00F709C2" w:rsidRDefault="00B7116A" w:rsidP="00374F9E">
            <w:pPr>
              <w:tabs>
                <w:tab w:val="left" w:pos="360"/>
              </w:tabs>
              <w:ind w:right="72"/>
              <w:jc w:val="center"/>
              <w:rPr>
                <w:rFonts w:ascii="Arial" w:hAnsi="Arial" w:cs="Arial"/>
                <w:b/>
                <w:sz w:val="20"/>
                <w:szCs w:val="20"/>
                <w:lang w:val="en-GB"/>
              </w:rPr>
            </w:pPr>
            <w:r w:rsidRPr="00F709C2">
              <w:rPr>
                <w:rFonts w:ascii="Arial" w:hAnsi="Arial" w:cs="Arial"/>
                <w:b/>
                <w:sz w:val="20"/>
                <w:szCs w:val="20"/>
              </w:rPr>
              <w:t>Harmonized technical specification</w:t>
            </w:r>
          </w:p>
        </w:tc>
      </w:tr>
      <w:tr w:rsidR="004718EF" w:rsidRPr="00F30178" w:rsidTr="00207E8A">
        <w:tc>
          <w:tcPr>
            <w:tcW w:w="3870" w:type="dxa"/>
          </w:tcPr>
          <w:p w:rsidR="004718EF" w:rsidRPr="00563DD5" w:rsidRDefault="004718EF" w:rsidP="00374F9E">
            <w:pPr>
              <w:pStyle w:val="BodyTextKeep"/>
              <w:spacing w:after="0" w:line="240" w:lineRule="auto"/>
              <w:ind w:right="50"/>
              <w:jc w:val="left"/>
              <w:rPr>
                <w:sz w:val="18"/>
                <w:szCs w:val="18"/>
                <w:lang w:val="en-GB"/>
              </w:rPr>
            </w:pPr>
            <w:r w:rsidRPr="00563DD5">
              <w:rPr>
                <w:sz w:val="18"/>
                <w:szCs w:val="18"/>
                <w:lang w:val="en-GB"/>
              </w:rPr>
              <w:t>Durability</w:t>
            </w:r>
          </w:p>
          <w:p w:rsidR="004718EF" w:rsidRPr="00563DD5" w:rsidRDefault="004718EF" w:rsidP="00374F9E">
            <w:pPr>
              <w:pStyle w:val="BodyTextKeep"/>
              <w:spacing w:after="0" w:line="240" w:lineRule="auto"/>
              <w:ind w:right="50"/>
              <w:jc w:val="left"/>
              <w:rPr>
                <w:sz w:val="18"/>
                <w:szCs w:val="18"/>
                <w:lang w:val="en-GB"/>
              </w:rPr>
            </w:pPr>
            <w:r w:rsidRPr="00563DD5">
              <w:rPr>
                <w:sz w:val="18"/>
                <w:szCs w:val="18"/>
                <w:lang w:val="en-GB"/>
              </w:rPr>
              <w:t xml:space="preserve">Water and vapour diffusion resistance </w:t>
            </w:r>
          </w:p>
        </w:tc>
        <w:tc>
          <w:tcPr>
            <w:tcW w:w="3870" w:type="dxa"/>
          </w:tcPr>
          <w:p w:rsidR="004718EF" w:rsidRPr="00F97657" w:rsidRDefault="004718EF" w:rsidP="00374F9E">
            <w:pPr>
              <w:pStyle w:val="xl112"/>
              <w:tabs>
                <w:tab w:val="left" w:pos="360"/>
              </w:tabs>
              <w:spacing w:before="0" w:beforeAutospacing="0" w:after="0" w:afterAutospacing="0"/>
              <w:rPr>
                <w:rFonts w:eastAsia="Times New Roman" w:cs="Times New Roman"/>
                <w:lang w:val="en-GB"/>
              </w:rPr>
            </w:pPr>
            <w:r>
              <w:rPr>
                <w:lang w:val="en-GB"/>
              </w:rPr>
              <w:t>Designation</w:t>
            </w:r>
            <w:r w:rsidRPr="003163C9">
              <w:rPr>
                <w:lang w:val="en-GB"/>
              </w:rPr>
              <w:t>(s) 1, 2, 3, 4</w:t>
            </w:r>
            <w:r>
              <w:rPr>
                <w:lang w:val="en-GB"/>
              </w:rPr>
              <w:t xml:space="preserve">, </w:t>
            </w:r>
            <w:r w:rsidRPr="003163C9">
              <w:rPr>
                <w:lang w:val="en-GB"/>
              </w:rPr>
              <w:t>5</w:t>
            </w:r>
            <w:r>
              <w:rPr>
                <w:lang w:val="en-GB"/>
              </w:rPr>
              <w:t>, 6 &amp; 7</w:t>
            </w:r>
            <w:r w:rsidRPr="003163C9">
              <w:rPr>
                <w:lang w:val="en-GB"/>
              </w:rPr>
              <w:t>:</w:t>
            </w:r>
            <w:r w:rsidRPr="00F97657">
              <w:rPr>
                <w:rFonts w:eastAsia="Times New Roman" w:cs="Times New Roman"/>
                <w:lang w:val="en-GB"/>
              </w:rPr>
              <w:tab/>
            </w:r>
          </w:p>
          <w:p w:rsidR="004718EF" w:rsidRPr="00816862" w:rsidRDefault="004718EF" w:rsidP="00374F9E">
            <w:pPr>
              <w:pStyle w:val="xl112"/>
              <w:tabs>
                <w:tab w:val="left" w:pos="360"/>
              </w:tabs>
              <w:spacing w:before="0" w:beforeAutospacing="0" w:after="0" w:afterAutospacing="0"/>
              <w:rPr>
                <w:rFonts w:eastAsia="Times New Roman" w:cs="Times New Roman"/>
                <w:sz w:val="16"/>
                <w:szCs w:val="16"/>
                <w:lang w:val="en-GB"/>
              </w:rPr>
            </w:pPr>
          </w:p>
          <w:p w:rsidR="004718EF" w:rsidRPr="00816862" w:rsidRDefault="004718EF" w:rsidP="00374F9E">
            <w:pPr>
              <w:pStyle w:val="xl112"/>
              <w:tabs>
                <w:tab w:val="left" w:pos="360"/>
              </w:tabs>
              <w:spacing w:before="0" w:beforeAutospacing="0" w:after="0" w:afterAutospacing="0"/>
              <w:rPr>
                <w:rFonts w:eastAsia="Times New Roman" w:cs="Times New Roman"/>
                <w:lang w:val="en-GB"/>
              </w:rPr>
            </w:pPr>
            <w:r>
              <w:rPr>
                <w:lang w:val="en-GB"/>
              </w:rPr>
              <w:t>DN (125 – 300) : Yes</w:t>
            </w:r>
          </w:p>
        </w:tc>
        <w:tc>
          <w:tcPr>
            <w:tcW w:w="2041" w:type="dxa"/>
            <w:vMerge w:val="restart"/>
            <w:vAlign w:val="center"/>
          </w:tcPr>
          <w:p w:rsidR="004718EF" w:rsidRPr="00E67A0D" w:rsidRDefault="004718EF" w:rsidP="00374F9E">
            <w:pPr>
              <w:jc w:val="center"/>
              <w:rPr>
                <w:rFonts w:ascii="Arial" w:hAnsi="Arial"/>
                <w:sz w:val="18"/>
                <w:szCs w:val="18"/>
                <w:lang w:val="en-US"/>
              </w:rPr>
            </w:pPr>
            <w:r>
              <w:rPr>
                <w:rFonts w:ascii="Arial" w:hAnsi="Arial"/>
                <w:sz w:val="18"/>
                <w:szCs w:val="18"/>
                <w:lang w:val="en-GB"/>
              </w:rPr>
              <w:t>EN 1856-1: 2009</w:t>
            </w:r>
          </w:p>
        </w:tc>
      </w:tr>
      <w:tr w:rsidR="004718EF" w:rsidRPr="00F30178" w:rsidTr="00374F9E">
        <w:tc>
          <w:tcPr>
            <w:tcW w:w="3870" w:type="dxa"/>
          </w:tcPr>
          <w:p w:rsidR="004718EF" w:rsidRPr="00563DD5" w:rsidRDefault="004718EF" w:rsidP="00374F9E">
            <w:pPr>
              <w:pStyle w:val="BodyTextKeep"/>
              <w:spacing w:after="0" w:line="240" w:lineRule="auto"/>
              <w:ind w:right="50"/>
              <w:jc w:val="left"/>
              <w:rPr>
                <w:sz w:val="18"/>
                <w:szCs w:val="18"/>
                <w:lang w:val="en-GB"/>
              </w:rPr>
            </w:pPr>
            <w:r w:rsidRPr="00563DD5">
              <w:rPr>
                <w:sz w:val="18"/>
                <w:szCs w:val="18"/>
                <w:lang w:val="en-GB"/>
              </w:rPr>
              <w:t>Condensate penetration resistance</w:t>
            </w:r>
          </w:p>
        </w:tc>
        <w:tc>
          <w:tcPr>
            <w:tcW w:w="3870" w:type="dxa"/>
          </w:tcPr>
          <w:p w:rsidR="004718EF" w:rsidRPr="00F97657" w:rsidRDefault="004718EF" w:rsidP="00374F9E">
            <w:pPr>
              <w:pStyle w:val="xl112"/>
              <w:tabs>
                <w:tab w:val="left" w:pos="360"/>
              </w:tabs>
              <w:spacing w:before="0" w:beforeAutospacing="0" w:after="0" w:afterAutospacing="0"/>
              <w:rPr>
                <w:rFonts w:eastAsia="Times New Roman" w:cs="Times New Roman"/>
                <w:lang w:val="en-GB"/>
              </w:rPr>
            </w:pPr>
            <w:r>
              <w:rPr>
                <w:lang w:val="en-GB"/>
              </w:rPr>
              <w:t>Designation</w:t>
            </w:r>
            <w:r w:rsidRPr="003163C9">
              <w:rPr>
                <w:lang w:val="en-GB"/>
              </w:rPr>
              <w:t>(s) 1, 2, 3, 4</w:t>
            </w:r>
            <w:r>
              <w:rPr>
                <w:lang w:val="en-GB"/>
              </w:rPr>
              <w:t xml:space="preserve">, </w:t>
            </w:r>
            <w:r w:rsidRPr="003163C9">
              <w:rPr>
                <w:lang w:val="en-GB"/>
              </w:rPr>
              <w:t>5</w:t>
            </w:r>
            <w:r>
              <w:rPr>
                <w:lang w:val="en-GB"/>
              </w:rPr>
              <w:t>, 6 &amp; 7</w:t>
            </w:r>
            <w:r w:rsidRPr="003163C9">
              <w:rPr>
                <w:lang w:val="en-GB"/>
              </w:rPr>
              <w:t>:</w:t>
            </w:r>
            <w:r w:rsidRPr="00F97657">
              <w:rPr>
                <w:rFonts w:eastAsia="Times New Roman" w:cs="Times New Roman"/>
                <w:lang w:val="en-GB"/>
              </w:rPr>
              <w:tab/>
            </w:r>
          </w:p>
          <w:p w:rsidR="004718EF" w:rsidRPr="00816862" w:rsidRDefault="004718EF" w:rsidP="00374F9E">
            <w:pPr>
              <w:pStyle w:val="xl112"/>
              <w:tabs>
                <w:tab w:val="left" w:pos="360"/>
              </w:tabs>
              <w:spacing w:before="0" w:beforeAutospacing="0" w:after="0" w:afterAutospacing="0"/>
              <w:rPr>
                <w:rFonts w:eastAsia="Times New Roman" w:cs="Times New Roman"/>
                <w:sz w:val="16"/>
                <w:szCs w:val="16"/>
                <w:lang w:val="en-GB"/>
              </w:rPr>
            </w:pPr>
          </w:p>
          <w:p w:rsidR="004718EF" w:rsidRPr="00816862" w:rsidRDefault="004718EF" w:rsidP="00374F9E">
            <w:pPr>
              <w:pStyle w:val="xl112"/>
              <w:tabs>
                <w:tab w:val="left" w:pos="360"/>
              </w:tabs>
              <w:spacing w:before="0" w:beforeAutospacing="0" w:after="0" w:afterAutospacing="0"/>
              <w:rPr>
                <w:rFonts w:eastAsia="Times New Roman" w:cs="Times New Roman"/>
                <w:lang w:val="en-GB"/>
              </w:rPr>
            </w:pPr>
            <w:r>
              <w:rPr>
                <w:lang w:val="en-GB"/>
              </w:rPr>
              <w:t>DN (125 – 300) : Yes</w:t>
            </w:r>
          </w:p>
        </w:tc>
        <w:tc>
          <w:tcPr>
            <w:tcW w:w="2041" w:type="dxa"/>
            <w:vMerge/>
          </w:tcPr>
          <w:p w:rsidR="004718EF" w:rsidRPr="00E67A0D" w:rsidRDefault="004718EF" w:rsidP="00374F9E">
            <w:pPr>
              <w:jc w:val="center"/>
              <w:rPr>
                <w:rFonts w:ascii="Arial" w:hAnsi="Arial"/>
                <w:sz w:val="18"/>
                <w:szCs w:val="18"/>
                <w:lang w:val="en-US"/>
              </w:rPr>
            </w:pPr>
          </w:p>
        </w:tc>
      </w:tr>
      <w:tr w:rsidR="004718EF" w:rsidRPr="00F30178" w:rsidTr="00374F9E">
        <w:tc>
          <w:tcPr>
            <w:tcW w:w="3870" w:type="dxa"/>
          </w:tcPr>
          <w:p w:rsidR="004718EF" w:rsidRPr="00563DD5" w:rsidRDefault="004718EF" w:rsidP="00374F9E">
            <w:pPr>
              <w:pStyle w:val="BodyTextKeep"/>
              <w:spacing w:after="0" w:line="240" w:lineRule="auto"/>
              <w:ind w:right="50"/>
              <w:jc w:val="left"/>
              <w:rPr>
                <w:sz w:val="18"/>
                <w:szCs w:val="18"/>
                <w:lang w:val="en-GB"/>
              </w:rPr>
            </w:pPr>
            <w:r w:rsidRPr="00563DD5">
              <w:rPr>
                <w:sz w:val="18"/>
                <w:szCs w:val="18"/>
                <w:lang w:val="en-GB"/>
              </w:rPr>
              <w:t xml:space="preserve">Against corrosion </w:t>
            </w:r>
          </w:p>
        </w:tc>
        <w:tc>
          <w:tcPr>
            <w:tcW w:w="3870" w:type="dxa"/>
          </w:tcPr>
          <w:p w:rsidR="004718EF"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Designation(s) 1, 3</w:t>
            </w:r>
            <w:r w:rsidR="006A2F5C">
              <w:rPr>
                <w:rFonts w:eastAsia="Times New Roman" w:cs="Times New Roman"/>
                <w:lang w:val="en-GB"/>
              </w:rPr>
              <w:t>, 5, 6</w:t>
            </w:r>
            <w:r>
              <w:rPr>
                <w:rFonts w:eastAsia="Times New Roman" w:cs="Times New Roman"/>
                <w:lang w:val="en-GB"/>
              </w:rPr>
              <w:t xml:space="preserve"> &amp; </w:t>
            </w:r>
            <w:r w:rsidR="006A2F5C">
              <w:rPr>
                <w:rFonts w:eastAsia="Times New Roman" w:cs="Times New Roman"/>
                <w:lang w:val="en-GB"/>
              </w:rPr>
              <w:t>7</w:t>
            </w:r>
            <w:r>
              <w:rPr>
                <w:rFonts w:eastAsia="Times New Roman" w:cs="Times New Roman"/>
                <w:lang w:val="en-GB"/>
              </w:rPr>
              <w:t>:</w:t>
            </w:r>
          </w:p>
          <w:p w:rsidR="004718EF" w:rsidRPr="00816862" w:rsidRDefault="004718EF" w:rsidP="00374F9E">
            <w:pPr>
              <w:pStyle w:val="xl112"/>
              <w:tabs>
                <w:tab w:val="left" w:pos="360"/>
              </w:tabs>
              <w:spacing w:before="0" w:beforeAutospacing="0" w:after="0" w:afterAutospacing="0"/>
              <w:rPr>
                <w:rFonts w:eastAsia="Times New Roman" w:cs="Times New Roman"/>
                <w:sz w:val="16"/>
                <w:szCs w:val="16"/>
                <w:lang w:val="en-GB"/>
              </w:rPr>
            </w:pPr>
          </w:p>
          <w:p w:rsidR="004718EF"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DN (125 – 300) : V2</w:t>
            </w:r>
          </w:p>
          <w:p w:rsidR="004718EF" w:rsidRPr="00816862" w:rsidRDefault="004718EF" w:rsidP="00374F9E">
            <w:pPr>
              <w:pStyle w:val="xl112"/>
              <w:tabs>
                <w:tab w:val="left" w:pos="360"/>
              </w:tabs>
              <w:spacing w:before="0" w:beforeAutospacing="0" w:after="0" w:afterAutospacing="0"/>
              <w:rPr>
                <w:rFonts w:eastAsia="Times New Roman" w:cs="Times New Roman"/>
                <w:sz w:val="16"/>
                <w:szCs w:val="16"/>
                <w:lang w:val="en-GB"/>
              </w:rPr>
            </w:pPr>
          </w:p>
          <w:p w:rsidR="004718EF"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Designation(s) 2 &amp; 4:</w:t>
            </w:r>
          </w:p>
          <w:p w:rsidR="004718EF" w:rsidRPr="00816862" w:rsidRDefault="004718EF" w:rsidP="00374F9E">
            <w:pPr>
              <w:pStyle w:val="xl112"/>
              <w:tabs>
                <w:tab w:val="left" w:pos="360"/>
              </w:tabs>
              <w:spacing w:before="0" w:beforeAutospacing="0" w:after="0" w:afterAutospacing="0"/>
              <w:rPr>
                <w:rFonts w:eastAsia="Times New Roman" w:cs="Times New Roman"/>
                <w:sz w:val="16"/>
                <w:szCs w:val="16"/>
                <w:lang w:val="en-GB"/>
              </w:rPr>
            </w:pPr>
          </w:p>
          <w:p w:rsidR="004718EF"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DN (125 – 300) : V3</w:t>
            </w:r>
          </w:p>
        </w:tc>
        <w:tc>
          <w:tcPr>
            <w:tcW w:w="2041" w:type="dxa"/>
            <w:vMerge/>
          </w:tcPr>
          <w:p w:rsidR="004718EF" w:rsidRPr="00E67A0D" w:rsidRDefault="004718EF" w:rsidP="00374F9E">
            <w:pPr>
              <w:jc w:val="center"/>
              <w:rPr>
                <w:rFonts w:ascii="Arial" w:hAnsi="Arial"/>
                <w:sz w:val="18"/>
                <w:szCs w:val="18"/>
                <w:lang w:val="en-US"/>
              </w:rPr>
            </w:pPr>
          </w:p>
        </w:tc>
      </w:tr>
      <w:tr w:rsidR="004718EF" w:rsidRPr="00F30178" w:rsidTr="00374F9E">
        <w:tc>
          <w:tcPr>
            <w:tcW w:w="3870" w:type="dxa"/>
          </w:tcPr>
          <w:p w:rsidR="004718EF" w:rsidRPr="00563DD5" w:rsidRDefault="004718EF" w:rsidP="00374F9E">
            <w:pPr>
              <w:pStyle w:val="BodyTextKeep"/>
              <w:spacing w:after="0" w:line="240" w:lineRule="auto"/>
              <w:ind w:right="692"/>
              <w:jc w:val="left"/>
              <w:rPr>
                <w:sz w:val="18"/>
                <w:szCs w:val="18"/>
                <w:lang w:val="en-GB"/>
              </w:rPr>
            </w:pPr>
            <w:r w:rsidRPr="00563DD5">
              <w:rPr>
                <w:sz w:val="18"/>
                <w:szCs w:val="18"/>
                <w:lang w:val="en-GB"/>
              </w:rPr>
              <w:t>Freeze thaw resistance</w:t>
            </w:r>
          </w:p>
        </w:tc>
        <w:tc>
          <w:tcPr>
            <w:tcW w:w="3870" w:type="dxa"/>
          </w:tcPr>
          <w:p w:rsidR="004718EF" w:rsidRDefault="004718EF" w:rsidP="00374F9E">
            <w:pPr>
              <w:pStyle w:val="xl112"/>
              <w:tabs>
                <w:tab w:val="left" w:pos="360"/>
              </w:tabs>
              <w:spacing w:before="0" w:beforeAutospacing="0" w:after="0" w:afterAutospacing="0"/>
              <w:rPr>
                <w:rFonts w:eastAsia="Times New Roman" w:cs="Times New Roman"/>
                <w:lang w:val="en-GB"/>
              </w:rPr>
            </w:pPr>
            <w:r>
              <w:rPr>
                <w:rFonts w:eastAsia="Times New Roman" w:cs="Times New Roman"/>
                <w:lang w:val="en-GB"/>
              </w:rPr>
              <w:t>Designation(s) 1, 2, 3, 4</w:t>
            </w:r>
            <w:r w:rsidR="006A2F5C">
              <w:rPr>
                <w:rFonts w:eastAsia="Times New Roman" w:cs="Times New Roman"/>
                <w:lang w:val="en-GB"/>
              </w:rPr>
              <w:t>, 5, 6</w:t>
            </w:r>
            <w:r>
              <w:rPr>
                <w:rFonts w:eastAsia="Times New Roman" w:cs="Times New Roman"/>
                <w:lang w:val="en-GB"/>
              </w:rPr>
              <w:t xml:space="preserve"> &amp; </w:t>
            </w:r>
            <w:r w:rsidR="006A2F5C">
              <w:rPr>
                <w:rFonts w:eastAsia="Times New Roman" w:cs="Times New Roman"/>
                <w:lang w:val="en-GB"/>
              </w:rPr>
              <w:t>7</w:t>
            </w:r>
            <w:r>
              <w:rPr>
                <w:rFonts w:eastAsia="Times New Roman" w:cs="Times New Roman"/>
                <w:lang w:val="en-GB"/>
              </w:rPr>
              <w:t>:</w:t>
            </w:r>
          </w:p>
          <w:p w:rsidR="004718EF" w:rsidRPr="00816862" w:rsidRDefault="004718EF" w:rsidP="00374F9E">
            <w:pPr>
              <w:pStyle w:val="xl112"/>
              <w:tabs>
                <w:tab w:val="left" w:pos="360"/>
              </w:tabs>
              <w:spacing w:before="0" w:beforeAutospacing="0" w:after="0" w:afterAutospacing="0"/>
              <w:rPr>
                <w:rFonts w:eastAsia="Times New Roman" w:cs="Times New Roman"/>
                <w:sz w:val="16"/>
                <w:szCs w:val="16"/>
                <w:lang w:val="en-GB"/>
              </w:rPr>
            </w:pPr>
          </w:p>
          <w:p w:rsidR="004718EF" w:rsidRPr="009F2E84" w:rsidRDefault="004718EF" w:rsidP="00374F9E">
            <w:pPr>
              <w:pStyle w:val="xl112"/>
              <w:tabs>
                <w:tab w:val="left" w:pos="360"/>
              </w:tabs>
              <w:spacing w:before="0" w:beforeAutospacing="0" w:after="0" w:afterAutospacing="0"/>
              <w:rPr>
                <w:lang w:val="en-US"/>
              </w:rPr>
            </w:pPr>
            <w:r>
              <w:rPr>
                <w:lang w:val="en-GB"/>
              </w:rPr>
              <w:t>DN (125 – 300) : Yes</w:t>
            </w:r>
          </w:p>
        </w:tc>
        <w:tc>
          <w:tcPr>
            <w:tcW w:w="2041" w:type="dxa"/>
            <w:vMerge/>
            <w:tcBorders>
              <w:bottom w:val="single" w:sz="4" w:space="0" w:color="auto"/>
            </w:tcBorders>
          </w:tcPr>
          <w:p w:rsidR="004718EF" w:rsidRPr="00E67A0D" w:rsidRDefault="004718EF" w:rsidP="00374F9E">
            <w:pPr>
              <w:jc w:val="center"/>
              <w:rPr>
                <w:rFonts w:ascii="Arial" w:hAnsi="Arial"/>
                <w:sz w:val="18"/>
                <w:szCs w:val="18"/>
                <w:lang w:val="en-US"/>
              </w:rPr>
            </w:pPr>
          </w:p>
        </w:tc>
      </w:tr>
    </w:tbl>
    <w:p w:rsidR="00773AD9" w:rsidRPr="00B26278" w:rsidRDefault="00773AD9" w:rsidP="00773AD9"/>
    <w:p w:rsidR="00773AD9" w:rsidRPr="007E69A1" w:rsidRDefault="00773AD9" w:rsidP="00773AD9">
      <w:pPr>
        <w:pStyle w:val="Point0"/>
        <w:spacing w:before="0" w:after="0" w:line="240" w:lineRule="auto"/>
        <w:ind w:left="425" w:right="692" w:hanging="425"/>
        <w:rPr>
          <w:rFonts w:ascii="Arial Narrow" w:hAnsi="Arial Narrow" w:cs="Arial"/>
          <w:sz w:val="20"/>
        </w:rPr>
      </w:pPr>
      <w:r>
        <w:rPr>
          <w:rFonts w:ascii="Arial Narrow" w:hAnsi="Arial Narrow" w:cs="Arial"/>
          <w:sz w:val="20"/>
        </w:rPr>
        <w:t>9.</w:t>
      </w:r>
      <w:r w:rsidRPr="007E69A1">
        <w:rPr>
          <w:rFonts w:ascii="Arial Narrow" w:hAnsi="Arial Narrow" w:cs="Arial"/>
          <w:sz w:val="20"/>
        </w:rPr>
        <w:tab/>
        <w:t>The performance of the product identified in points 1 and 2 is in conformity with the d</w:t>
      </w:r>
      <w:r>
        <w:rPr>
          <w:rFonts w:ascii="Arial Narrow" w:hAnsi="Arial Narrow" w:cs="Arial"/>
          <w:sz w:val="20"/>
        </w:rPr>
        <w:t>eclared performance in point 8.</w:t>
      </w:r>
    </w:p>
    <w:p w:rsidR="00773AD9" w:rsidRPr="007E69A1" w:rsidRDefault="00773AD9" w:rsidP="00773AD9">
      <w:pPr>
        <w:pStyle w:val="Text1"/>
        <w:spacing w:before="0" w:after="0" w:line="240" w:lineRule="auto"/>
        <w:ind w:left="425" w:right="692"/>
        <w:rPr>
          <w:rFonts w:ascii="Arial Narrow" w:hAnsi="Arial Narrow" w:cs="Arial"/>
          <w:sz w:val="20"/>
        </w:rPr>
      </w:pPr>
      <w:r w:rsidRPr="007E69A1">
        <w:rPr>
          <w:rFonts w:ascii="Arial Narrow" w:hAnsi="Arial Narrow" w:cs="Arial"/>
          <w:sz w:val="20"/>
        </w:rPr>
        <w:t>This declaration of performance is issued under the sole responsibility of the manufacturer identified in</w:t>
      </w:r>
      <w:r>
        <w:rPr>
          <w:rFonts w:ascii="Arial Narrow" w:hAnsi="Arial Narrow" w:cs="Arial"/>
          <w:sz w:val="20"/>
        </w:rPr>
        <w:t xml:space="preserve"> point 4.</w:t>
      </w:r>
    </w:p>
    <w:p w:rsidR="009C1EB3" w:rsidRDefault="009C1EB3" w:rsidP="009C1EB3">
      <w:pPr>
        <w:pStyle w:val="Text1"/>
        <w:spacing w:before="0" w:after="0" w:line="240" w:lineRule="auto"/>
        <w:ind w:left="0" w:right="692"/>
        <w:rPr>
          <w:rFonts w:ascii="Arial Narrow" w:hAnsi="Arial Narrow" w:cs="Arial"/>
          <w:sz w:val="20"/>
        </w:rPr>
      </w:pPr>
    </w:p>
    <w:p w:rsidR="00563DD5" w:rsidRPr="007E69A1" w:rsidRDefault="00563DD5" w:rsidP="00563DD5">
      <w:pPr>
        <w:pStyle w:val="Text1"/>
        <w:spacing w:before="0" w:after="0" w:line="240" w:lineRule="auto"/>
        <w:ind w:left="0" w:right="692"/>
        <w:rPr>
          <w:rFonts w:ascii="Arial Narrow" w:hAnsi="Arial Narrow" w:cs="Arial"/>
          <w:sz w:val="20"/>
        </w:rPr>
      </w:pPr>
      <w:r w:rsidRPr="007E69A1">
        <w:rPr>
          <w:rFonts w:ascii="Arial Narrow" w:hAnsi="Arial Narrow" w:cs="Arial"/>
          <w:sz w:val="20"/>
        </w:rPr>
        <w:t>Signed for and on</w:t>
      </w:r>
      <w:r>
        <w:rPr>
          <w:rFonts w:ascii="Arial Narrow" w:hAnsi="Arial Narrow" w:cs="Arial"/>
          <w:sz w:val="20"/>
        </w:rPr>
        <w:t xml:space="preserve"> behalf of the manufacturer by:</w:t>
      </w:r>
    </w:p>
    <w:p w:rsidR="005A1015" w:rsidRDefault="005A1015" w:rsidP="00563DD5">
      <w:pPr>
        <w:pStyle w:val="Text1"/>
        <w:spacing w:before="0" w:after="0" w:line="240" w:lineRule="auto"/>
        <w:ind w:left="0" w:right="692"/>
        <w:rPr>
          <w:rFonts w:ascii="Arial Narrow" w:hAnsi="Arial Narrow" w:cs="Arial"/>
          <w:sz w:val="20"/>
        </w:rPr>
      </w:pPr>
    </w:p>
    <w:p w:rsidR="005F07C1" w:rsidRPr="00B40109" w:rsidRDefault="005F07C1" w:rsidP="005F07C1">
      <w:pPr>
        <w:pStyle w:val="Text1"/>
        <w:spacing w:before="0" w:after="0" w:line="240" w:lineRule="auto"/>
        <w:ind w:left="0" w:right="692"/>
        <w:jc w:val="right"/>
        <w:rPr>
          <w:rFonts w:ascii="Arial Narrow" w:hAnsi="Arial Narrow" w:cs="Arial"/>
          <w:b/>
          <w:i/>
          <w:sz w:val="28"/>
        </w:rPr>
      </w:pPr>
      <w:r w:rsidRPr="00B40109">
        <w:rPr>
          <w:rFonts w:ascii="Arial Narrow" w:hAnsi="Arial Narrow" w:cs="Arial"/>
          <w:b/>
          <w:i/>
          <w:sz w:val="28"/>
        </w:rPr>
        <w:t>Michael Ball: Chief Executive Officer</w:t>
      </w:r>
    </w:p>
    <w:p w:rsidR="00563DD5" w:rsidRPr="007E69A1" w:rsidRDefault="00563DD5" w:rsidP="005F07C1">
      <w:pPr>
        <w:pStyle w:val="Text1"/>
        <w:spacing w:before="0" w:after="0" w:line="240" w:lineRule="auto"/>
        <w:ind w:left="0" w:right="692"/>
        <w:jc w:val="right"/>
        <w:rPr>
          <w:rFonts w:ascii="Arial Narrow" w:hAnsi="Arial Narrow" w:cs="Arial"/>
          <w:sz w:val="20"/>
        </w:rPr>
      </w:pPr>
      <w:r w:rsidRPr="007E69A1">
        <w:rPr>
          <w:rFonts w:ascii="Arial Narrow" w:hAnsi="Arial Narrow" w:cs="Arial"/>
          <w:sz w:val="20"/>
        </w:rPr>
        <w:t>…………………………………………………………………</w:t>
      </w:r>
    </w:p>
    <w:p w:rsidR="00563DD5" w:rsidRPr="007E69A1" w:rsidRDefault="00563DD5" w:rsidP="005F07C1">
      <w:pPr>
        <w:pStyle w:val="Text1"/>
        <w:spacing w:before="0" w:after="0" w:line="240" w:lineRule="auto"/>
        <w:ind w:left="3687" w:right="692" w:firstLine="567"/>
        <w:jc w:val="right"/>
        <w:rPr>
          <w:rFonts w:ascii="Arial Narrow" w:hAnsi="Arial Narrow" w:cs="Arial"/>
          <w:sz w:val="20"/>
        </w:rPr>
      </w:pPr>
      <w:r w:rsidRPr="007E69A1">
        <w:rPr>
          <w:rFonts w:ascii="Arial Narrow" w:hAnsi="Arial Narrow" w:cs="Arial"/>
          <w:sz w:val="20"/>
        </w:rPr>
        <w:t>(name and function)</w:t>
      </w:r>
    </w:p>
    <w:p w:rsidR="005A1015" w:rsidRDefault="006A5F94" w:rsidP="00563DD5">
      <w:pPr>
        <w:pStyle w:val="Text1"/>
        <w:spacing w:before="0" w:after="0" w:line="240" w:lineRule="auto"/>
        <w:ind w:left="0" w:right="692"/>
        <w:rPr>
          <w:rFonts w:ascii="Arial Narrow" w:hAnsi="Arial Narrow" w:cs="Arial"/>
          <w:sz w:val="20"/>
        </w:rPr>
      </w:pPr>
      <w:r>
        <w:rPr>
          <w:rFonts w:ascii="Arial Narrow" w:hAnsi="Arial Narrow" w:cs="Arial"/>
          <w:noProof/>
          <w:sz w:val="20"/>
          <w:lang w:eastAsia="en-GB"/>
        </w:rPr>
        <w:drawing>
          <wp:anchor distT="0" distB="0" distL="114300" distR="114300" simplePos="0" relativeHeight="251661312" behindDoc="0" locked="0" layoutInCell="1" allowOverlap="1" wp14:anchorId="3C9B1592" wp14:editId="24976313">
            <wp:simplePos x="0" y="0"/>
            <wp:positionH relativeFrom="column">
              <wp:posOffset>4703271</wp:posOffset>
            </wp:positionH>
            <wp:positionV relativeFrom="paragraph">
              <wp:posOffset>89535</wp:posOffset>
            </wp:positionV>
            <wp:extent cx="1266825" cy="449580"/>
            <wp:effectExtent l="0" t="0" r="952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449580"/>
                    </a:xfrm>
                    <a:prstGeom prst="rect">
                      <a:avLst/>
                    </a:prstGeom>
                    <a:noFill/>
                  </pic:spPr>
                </pic:pic>
              </a:graphicData>
            </a:graphic>
            <wp14:sizeRelH relativeFrom="margin">
              <wp14:pctWidth>0</wp14:pctWidth>
            </wp14:sizeRelH>
            <wp14:sizeRelV relativeFrom="margin">
              <wp14:pctHeight>0</wp14:pctHeight>
            </wp14:sizeRelV>
          </wp:anchor>
        </w:drawing>
      </w:r>
    </w:p>
    <w:p w:rsidR="006A5F94" w:rsidRDefault="006A5F94" w:rsidP="00563DD5">
      <w:pPr>
        <w:pStyle w:val="Text1"/>
        <w:spacing w:before="0" w:after="0" w:line="240" w:lineRule="auto"/>
        <w:ind w:left="0" w:right="692"/>
        <w:rPr>
          <w:rFonts w:ascii="Arial Narrow" w:hAnsi="Arial Narrow" w:cs="Arial"/>
          <w:sz w:val="20"/>
        </w:rPr>
      </w:pPr>
    </w:p>
    <w:p w:rsidR="006A5F94" w:rsidRPr="00B40109" w:rsidRDefault="00B40109" w:rsidP="00563DD5">
      <w:pPr>
        <w:pStyle w:val="Text1"/>
        <w:spacing w:before="0" w:after="0" w:line="240" w:lineRule="auto"/>
        <w:ind w:left="0" w:right="692"/>
        <w:rPr>
          <w:rFonts w:ascii="Arial Narrow" w:hAnsi="Arial Narrow" w:cs="Arial"/>
          <w:b/>
          <w:i/>
          <w:sz w:val="28"/>
        </w:rPr>
      </w:pPr>
      <w:r w:rsidRPr="00B40109">
        <w:rPr>
          <w:rFonts w:ascii="Arial Narrow" w:hAnsi="Arial Narrow" w:cs="Arial"/>
          <w:b/>
          <w:i/>
          <w:sz w:val="28"/>
        </w:rPr>
        <w:t>Washington</w:t>
      </w:r>
      <w:r>
        <w:rPr>
          <w:rFonts w:ascii="Arial Narrow" w:hAnsi="Arial Narrow" w:cs="Arial"/>
          <w:b/>
          <w:i/>
          <w:sz w:val="28"/>
        </w:rPr>
        <w:t>,</w:t>
      </w:r>
      <w:r w:rsidRPr="00B40109">
        <w:rPr>
          <w:rFonts w:ascii="Arial Narrow" w:hAnsi="Arial Narrow" w:cs="Arial"/>
          <w:b/>
          <w:i/>
          <w:sz w:val="28"/>
        </w:rPr>
        <w:t xml:space="preserve"> </w:t>
      </w:r>
      <w:r w:rsidR="000931FD">
        <w:rPr>
          <w:rFonts w:ascii="Arial Narrow" w:hAnsi="Arial Narrow" w:cs="Arial"/>
          <w:b/>
          <w:i/>
          <w:sz w:val="28"/>
        </w:rPr>
        <w:t>13</w:t>
      </w:r>
      <w:r w:rsidR="004801E5" w:rsidRPr="004801E5">
        <w:rPr>
          <w:rFonts w:ascii="Arial Narrow" w:hAnsi="Arial Narrow" w:cs="Arial"/>
          <w:b/>
          <w:i/>
          <w:sz w:val="28"/>
          <w:vertAlign w:val="superscript"/>
        </w:rPr>
        <w:t>th</w:t>
      </w:r>
      <w:r w:rsidR="000931FD">
        <w:rPr>
          <w:rFonts w:ascii="Arial Narrow" w:hAnsi="Arial Narrow" w:cs="Arial"/>
          <w:b/>
          <w:i/>
          <w:sz w:val="28"/>
        </w:rPr>
        <w:t xml:space="preserve"> Nov 2015</w:t>
      </w:r>
    </w:p>
    <w:p w:rsidR="00563DD5" w:rsidRPr="007E69A1" w:rsidRDefault="00563DD5" w:rsidP="005F07C1">
      <w:pPr>
        <w:pStyle w:val="Text1"/>
        <w:spacing w:before="0" w:after="0" w:line="240" w:lineRule="auto"/>
        <w:ind w:left="0" w:right="692"/>
        <w:rPr>
          <w:rFonts w:ascii="Arial Narrow" w:hAnsi="Arial Narrow" w:cs="Arial"/>
          <w:sz w:val="20"/>
        </w:rPr>
      </w:pPr>
      <w:r w:rsidRPr="007E69A1">
        <w:rPr>
          <w:rFonts w:ascii="Arial Narrow" w:hAnsi="Arial Narrow" w:cs="Arial"/>
          <w:sz w:val="20"/>
        </w:rPr>
        <w:t>…………………………………..……………</w:t>
      </w:r>
      <w:r w:rsidRPr="007E69A1">
        <w:rPr>
          <w:rFonts w:ascii="Arial Narrow" w:hAnsi="Arial Narrow" w:cs="Arial"/>
          <w:sz w:val="20"/>
        </w:rPr>
        <w:tab/>
        <w:t xml:space="preserve">                              </w:t>
      </w:r>
      <w:r w:rsidR="005F07C1">
        <w:rPr>
          <w:rFonts w:ascii="Arial Narrow" w:hAnsi="Arial Narrow" w:cs="Arial"/>
          <w:sz w:val="20"/>
        </w:rPr>
        <w:tab/>
      </w:r>
      <w:r w:rsidR="005F07C1">
        <w:rPr>
          <w:rFonts w:ascii="Arial Narrow" w:hAnsi="Arial Narrow" w:cs="Arial"/>
          <w:sz w:val="20"/>
        </w:rPr>
        <w:tab/>
      </w:r>
      <w:r w:rsidR="005F07C1">
        <w:rPr>
          <w:rFonts w:ascii="Arial Narrow" w:hAnsi="Arial Narrow" w:cs="Arial"/>
          <w:sz w:val="20"/>
        </w:rPr>
        <w:tab/>
      </w:r>
      <w:r w:rsidRPr="007E69A1">
        <w:rPr>
          <w:rFonts w:ascii="Arial Narrow" w:hAnsi="Arial Narrow" w:cs="Arial"/>
          <w:sz w:val="20"/>
        </w:rPr>
        <w:t xml:space="preserve">…………………………………..……………                                           </w:t>
      </w:r>
    </w:p>
    <w:p w:rsidR="00563DD5" w:rsidRPr="007E69A1" w:rsidRDefault="00563DD5" w:rsidP="005F07C1">
      <w:pPr>
        <w:pStyle w:val="Text1"/>
        <w:spacing w:before="0" w:after="0" w:line="240" w:lineRule="auto"/>
        <w:ind w:left="0" w:right="692"/>
        <w:rPr>
          <w:rFonts w:ascii="Arial Narrow" w:hAnsi="Arial Narrow" w:cs="Arial"/>
          <w:sz w:val="20"/>
        </w:rPr>
      </w:pPr>
      <w:r w:rsidRPr="007E69A1">
        <w:rPr>
          <w:rFonts w:ascii="Arial Narrow" w:hAnsi="Arial Narrow" w:cs="Arial"/>
          <w:sz w:val="20"/>
        </w:rPr>
        <w:t xml:space="preserve"> (</w:t>
      </w:r>
      <w:r w:rsidR="008D3B0E" w:rsidRPr="007E69A1">
        <w:rPr>
          <w:rFonts w:ascii="Arial Narrow" w:hAnsi="Arial Narrow" w:cs="Arial"/>
          <w:sz w:val="20"/>
        </w:rPr>
        <w:t>Place</w:t>
      </w:r>
      <w:r w:rsidRPr="007E69A1">
        <w:rPr>
          <w:rFonts w:ascii="Arial Narrow" w:hAnsi="Arial Narrow" w:cs="Arial"/>
          <w:sz w:val="20"/>
        </w:rPr>
        <w:t xml:space="preserve"> and date of issue)</w:t>
      </w:r>
      <w:r w:rsidRPr="007E69A1">
        <w:rPr>
          <w:rFonts w:ascii="Arial Narrow" w:hAnsi="Arial Narrow" w:cs="Arial"/>
          <w:sz w:val="20"/>
        </w:rPr>
        <w:tab/>
        <w:t xml:space="preserve">                                                                </w:t>
      </w:r>
      <w:r w:rsidR="005A1015">
        <w:rPr>
          <w:rFonts w:ascii="Arial Narrow" w:hAnsi="Arial Narrow" w:cs="Arial"/>
          <w:sz w:val="20"/>
        </w:rPr>
        <w:t xml:space="preserve">                </w:t>
      </w:r>
      <w:r w:rsidR="005F07C1">
        <w:rPr>
          <w:rFonts w:ascii="Arial Narrow" w:hAnsi="Arial Narrow" w:cs="Arial"/>
          <w:sz w:val="20"/>
        </w:rPr>
        <w:tab/>
      </w:r>
      <w:r w:rsidR="005F07C1">
        <w:rPr>
          <w:rFonts w:ascii="Arial Narrow" w:hAnsi="Arial Narrow" w:cs="Arial"/>
          <w:sz w:val="20"/>
        </w:rPr>
        <w:tab/>
      </w:r>
      <w:r w:rsidR="005F07C1">
        <w:rPr>
          <w:rFonts w:ascii="Arial Narrow" w:hAnsi="Arial Narrow" w:cs="Arial"/>
          <w:sz w:val="20"/>
        </w:rPr>
        <w:tab/>
      </w:r>
      <w:r w:rsidR="005F07C1">
        <w:rPr>
          <w:rFonts w:ascii="Arial Narrow" w:hAnsi="Arial Narrow" w:cs="Arial"/>
          <w:sz w:val="20"/>
        </w:rPr>
        <w:tab/>
      </w:r>
      <w:r w:rsidRPr="007E69A1">
        <w:rPr>
          <w:rFonts w:ascii="Arial Narrow" w:hAnsi="Arial Narrow" w:cs="Arial"/>
          <w:sz w:val="20"/>
        </w:rPr>
        <w:t>(signature)</w:t>
      </w:r>
    </w:p>
    <w:sectPr w:rsidR="00563DD5" w:rsidRPr="007E69A1" w:rsidSect="006914F2">
      <w:headerReference w:type="default" r:id="rId11"/>
      <w:footerReference w:type="default" r:id="rId12"/>
      <w:type w:val="oddPage"/>
      <w:pgSz w:w="11906" w:h="16838" w:code="9"/>
      <w:pgMar w:top="284" w:right="567" w:bottom="539" w:left="1134"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CA" w:rsidRDefault="00D075CA">
      <w:r>
        <w:separator/>
      </w:r>
    </w:p>
  </w:endnote>
  <w:endnote w:type="continuationSeparator" w:id="0">
    <w:p w:rsidR="00D075CA" w:rsidRDefault="00D0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63948"/>
      <w:docPartObj>
        <w:docPartGallery w:val="Page Numbers (Bottom of Page)"/>
        <w:docPartUnique/>
      </w:docPartObj>
    </w:sdtPr>
    <w:sdtEndPr>
      <w:rPr>
        <w:noProof/>
      </w:rPr>
    </w:sdtEndPr>
    <w:sdtContent>
      <w:p w:rsidR="00FE2465" w:rsidRDefault="00FE2465">
        <w:pPr>
          <w:pStyle w:val="Footer"/>
        </w:pPr>
        <w:r>
          <w:rPr>
            <w:noProof/>
            <w:lang w:val="en-GB" w:eastAsia="en-GB"/>
          </w:rPr>
          <w:drawing>
            <wp:anchor distT="0" distB="0" distL="114300" distR="114300" simplePos="0" relativeHeight="251658752" behindDoc="1" locked="0" layoutInCell="1" allowOverlap="1" wp14:anchorId="6A2DCC29" wp14:editId="79FE42BE">
              <wp:simplePos x="0" y="0"/>
              <wp:positionH relativeFrom="column">
                <wp:posOffset>-754380</wp:posOffset>
              </wp:positionH>
              <wp:positionV relativeFrom="paragraph">
                <wp:posOffset>41217</wp:posOffset>
              </wp:positionV>
              <wp:extent cx="7592291" cy="6858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291" cy="6858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2223CC">
          <w:rPr>
            <w:noProof/>
          </w:rPr>
          <w:t>1</w:t>
        </w:r>
        <w:r>
          <w:rPr>
            <w:noProof/>
          </w:rPr>
          <w:fldChar w:fldCharType="end"/>
        </w:r>
      </w:p>
    </w:sdtContent>
  </w:sdt>
  <w:p w:rsidR="006E6826" w:rsidRPr="00FE2465" w:rsidRDefault="006E6826" w:rsidP="00FE2465">
    <w:pPr>
      <w:pStyle w:val="Footer"/>
      <w:ind w:left="-1134" w:righ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CA" w:rsidRDefault="00D075CA">
      <w:r>
        <w:separator/>
      </w:r>
    </w:p>
  </w:footnote>
  <w:footnote w:type="continuationSeparator" w:id="0">
    <w:p w:rsidR="00D075CA" w:rsidRDefault="00D07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826" w:rsidRDefault="00DE1C8A" w:rsidP="00D33A91">
    <w:pPr>
      <w:pStyle w:val="Header"/>
      <w:ind w:right="-1"/>
      <w:jc w:val="right"/>
    </w:pPr>
    <w:r>
      <w:rPr>
        <w:noProof/>
        <w:lang w:val="en-GB" w:eastAsia="en-GB"/>
      </w:rPr>
      <w:drawing>
        <wp:anchor distT="0" distB="0" distL="114300" distR="114300" simplePos="0" relativeHeight="251657728" behindDoc="0" locked="0" layoutInCell="1" allowOverlap="1" wp14:anchorId="20BF5BD9" wp14:editId="68336A99">
          <wp:simplePos x="0" y="0"/>
          <wp:positionH relativeFrom="column">
            <wp:posOffset>5780579</wp:posOffset>
          </wp:positionH>
          <wp:positionV relativeFrom="paragraph">
            <wp:posOffset>662940</wp:posOffset>
          </wp:positionV>
          <wp:extent cx="705485" cy="53022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1DDB">
      <w:rPr>
        <w:noProof/>
        <w:lang w:val="en-GB" w:eastAsia="en-GB"/>
      </w:rPr>
      <w:drawing>
        <wp:inline distT="0" distB="0" distL="0" distR="0" wp14:anchorId="6E050F23" wp14:editId="53229E0F">
          <wp:extent cx="1263865"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865" cy="612000"/>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508083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63A146F"/>
    <w:multiLevelType w:val="hybridMultilevel"/>
    <w:tmpl w:val="CF4AF006"/>
    <w:lvl w:ilvl="0" w:tplc="D28E37A8">
      <w:start w:val="1"/>
      <w:numFmt w:val="lowerLetter"/>
      <w:lvlText w:val="%1)"/>
      <w:lvlJc w:val="left"/>
      <w:pPr>
        <w:tabs>
          <w:tab w:val="num" w:pos="1065"/>
        </w:tabs>
        <w:ind w:left="1065" w:hanging="705"/>
      </w:pPr>
      <w:rPr>
        <w:rFonts w:hint="default"/>
      </w:rPr>
    </w:lvl>
    <w:lvl w:ilvl="1" w:tplc="817CE98E" w:tentative="1">
      <w:start w:val="1"/>
      <w:numFmt w:val="lowerLetter"/>
      <w:lvlText w:val="%2."/>
      <w:lvlJc w:val="left"/>
      <w:pPr>
        <w:tabs>
          <w:tab w:val="num" w:pos="1440"/>
        </w:tabs>
        <w:ind w:left="1440" w:hanging="360"/>
      </w:pPr>
    </w:lvl>
    <w:lvl w:ilvl="2" w:tplc="A050C68A" w:tentative="1">
      <w:start w:val="1"/>
      <w:numFmt w:val="lowerRoman"/>
      <w:lvlText w:val="%3."/>
      <w:lvlJc w:val="right"/>
      <w:pPr>
        <w:tabs>
          <w:tab w:val="num" w:pos="2160"/>
        </w:tabs>
        <w:ind w:left="2160" w:hanging="180"/>
      </w:pPr>
    </w:lvl>
    <w:lvl w:ilvl="3" w:tplc="3CB0BF92" w:tentative="1">
      <w:start w:val="1"/>
      <w:numFmt w:val="decimal"/>
      <w:lvlText w:val="%4."/>
      <w:lvlJc w:val="left"/>
      <w:pPr>
        <w:tabs>
          <w:tab w:val="num" w:pos="2880"/>
        </w:tabs>
        <w:ind w:left="2880" w:hanging="360"/>
      </w:pPr>
    </w:lvl>
    <w:lvl w:ilvl="4" w:tplc="D7DA53A8" w:tentative="1">
      <w:start w:val="1"/>
      <w:numFmt w:val="lowerLetter"/>
      <w:lvlText w:val="%5."/>
      <w:lvlJc w:val="left"/>
      <w:pPr>
        <w:tabs>
          <w:tab w:val="num" w:pos="3600"/>
        </w:tabs>
        <w:ind w:left="3600" w:hanging="360"/>
      </w:pPr>
    </w:lvl>
    <w:lvl w:ilvl="5" w:tplc="E6DC2B12" w:tentative="1">
      <w:start w:val="1"/>
      <w:numFmt w:val="lowerRoman"/>
      <w:lvlText w:val="%6."/>
      <w:lvlJc w:val="right"/>
      <w:pPr>
        <w:tabs>
          <w:tab w:val="num" w:pos="4320"/>
        </w:tabs>
        <w:ind w:left="4320" w:hanging="180"/>
      </w:pPr>
    </w:lvl>
    <w:lvl w:ilvl="6" w:tplc="C332DFBE" w:tentative="1">
      <w:start w:val="1"/>
      <w:numFmt w:val="decimal"/>
      <w:lvlText w:val="%7."/>
      <w:lvlJc w:val="left"/>
      <w:pPr>
        <w:tabs>
          <w:tab w:val="num" w:pos="5040"/>
        </w:tabs>
        <w:ind w:left="5040" w:hanging="360"/>
      </w:pPr>
    </w:lvl>
    <w:lvl w:ilvl="7" w:tplc="2160C000" w:tentative="1">
      <w:start w:val="1"/>
      <w:numFmt w:val="lowerLetter"/>
      <w:lvlText w:val="%8."/>
      <w:lvlJc w:val="left"/>
      <w:pPr>
        <w:tabs>
          <w:tab w:val="num" w:pos="5760"/>
        </w:tabs>
        <w:ind w:left="5760" w:hanging="360"/>
      </w:pPr>
    </w:lvl>
    <w:lvl w:ilvl="8" w:tplc="55922520" w:tentative="1">
      <w:start w:val="1"/>
      <w:numFmt w:val="lowerRoman"/>
      <w:lvlText w:val="%9."/>
      <w:lvlJc w:val="right"/>
      <w:pPr>
        <w:tabs>
          <w:tab w:val="num" w:pos="6480"/>
        </w:tabs>
        <w:ind w:left="6480" w:hanging="180"/>
      </w:pPr>
    </w:lvl>
  </w:abstractNum>
  <w:abstractNum w:abstractNumId="2">
    <w:nsid w:val="0AAE664C"/>
    <w:multiLevelType w:val="hybridMultilevel"/>
    <w:tmpl w:val="69848C74"/>
    <w:lvl w:ilvl="0" w:tplc="24A06B9E">
      <w:start w:val="1"/>
      <w:numFmt w:val="lowerLetter"/>
      <w:lvlText w:val="%1)"/>
      <w:lvlJc w:val="left"/>
      <w:pPr>
        <w:tabs>
          <w:tab w:val="num" w:pos="720"/>
        </w:tabs>
        <w:ind w:left="720" w:hanging="360"/>
      </w:pPr>
      <w:rPr>
        <w:rFonts w:hint="default"/>
      </w:rPr>
    </w:lvl>
    <w:lvl w:ilvl="1" w:tplc="F2E60F00" w:tentative="1">
      <w:start w:val="1"/>
      <w:numFmt w:val="lowerLetter"/>
      <w:lvlText w:val="%2."/>
      <w:lvlJc w:val="left"/>
      <w:pPr>
        <w:tabs>
          <w:tab w:val="num" w:pos="1440"/>
        </w:tabs>
        <w:ind w:left="1440" w:hanging="360"/>
      </w:pPr>
    </w:lvl>
    <w:lvl w:ilvl="2" w:tplc="D062F632" w:tentative="1">
      <w:start w:val="1"/>
      <w:numFmt w:val="lowerRoman"/>
      <w:lvlText w:val="%3."/>
      <w:lvlJc w:val="right"/>
      <w:pPr>
        <w:tabs>
          <w:tab w:val="num" w:pos="2160"/>
        </w:tabs>
        <w:ind w:left="2160" w:hanging="180"/>
      </w:pPr>
    </w:lvl>
    <w:lvl w:ilvl="3" w:tplc="6BDC357C" w:tentative="1">
      <w:start w:val="1"/>
      <w:numFmt w:val="decimal"/>
      <w:lvlText w:val="%4."/>
      <w:lvlJc w:val="left"/>
      <w:pPr>
        <w:tabs>
          <w:tab w:val="num" w:pos="2880"/>
        </w:tabs>
        <w:ind w:left="2880" w:hanging="360"/>
      </w:pPr>
    </w:lvl>
    <w:lvl w:ilvl="4" w:tplc="31A28A60" w:tentative="1">
      <w:start w:val="1"/>
      <w:numFmt w:val="lowerLetter"/>
      <w:lvlText w:val="%5."/>
      <w:lvlJc w:val="left"/>
      <w:pPr>
        <w:tabs>
          <w:tab w:val="num" w:pos="3600"/>
        </w:tabs>
        <w:ind w:left="3600" w:hanging="360"/>
      </w:pPr>
    </w:lvl>
    <w:lvl w:ilvl="5" w:tplc="2B384EF6" w:tentative="1">
      <w:start w:val="1"/>
      <w:numFmt w:val="lowerRoman"/>
      <w:lvlText w:val="%6."/>
      <w:lvlJc w:val="right"/>
      <w:pPr>
        <w:tabs>
          <w:tab w:val="num" w:pos="4320"/>
        </w:tabs>
        <w:ind w:left="4320" w:hanging="180"/>
      </w:pPr>
    </w:lvl>
    <w:lvl w:ilvl="6" w:tplc="C0167D68" w:tentative="1">
      <w:start w:val="1"/>
      <w:numFmt w:val="decimal"/>
      <w:lvlText w:val="%7."/>
      <w:lvlJc w:val="left"/>
      <w:pPr>
        <w:tabs>
          <w:tab w:val="num" w:pos="5040"/>
        </w:tabs>
        <w:ind w:left="5040" w:hanging="360"/>
      </w:pPr>
    </w:lvl>
    <w:lvl w:ilvl="7" w:tplc="981CE356" w:tentative="1">
      <w:start w:val="1"/>
      <w:numFmt w:val="lowerLetter"/>
      <w:lvlText w:val="%8."/>
      <w:lvlJc w:val="left"/>
      <w:pPr>
        <w:tabs>
          <w:tab w:val="num" w:pos="5760"/>
        </w:tabs>
        <w:ind w:left="5760" w:hanging="360"/>
      </w:pPr>
    </w:lvl>
    <w:lvl w:ilvl="8" w:tplc="E5B299F0" w:tentative="1">
      <w:start w:val="1"/>
      <w:numFmt w:val="lowerRoman"/>
      <w:lvlText w:val="%9."/>
      <w:lvlJc w:val="right"/>
      <w:pPr>
        <w:tabs>
          <w:tab w:val="num" w:pos="6480"/>
        </w:tabs>
        <w:ind w:left="6480" w:hanging="180"/>
      </w:pPr>
    </w:lvl>
  </w:abstractNum>
  <w:abstractNum w:abstractNumId="3">
    <w:nsid w:val="33AC7EB8"/>
    <w:multiLevelType w:val="multilevel"/>
    <w:tmpl w:val="DB0881F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4">
    <w:nsid w:val="387D4433"/>
    <w:multiLevelType w:val="multilevel"/>
    <w:tmpl w:val="B9CAF282"/>
    <w:name w:val="heading"/>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bullet"/>
      <w:pStyle w:val="zzLc5"/>
      <w:lvlText w:val=" "/>
      <w:lvlJc w:val="left"/>
      <w:pPr>
        <w:ind w:left="0" w:firstLine="0"/>
      </w:pPr>
    </w:lvl>
    <w:lvl w:ilvl="5">
      <w:start w:val="1"/>
      <w:numFmt w:val="bullet"/>
      <w:pStyle w:val="zzLc6"/>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14E5923"/>
    <w:multiLevelType w:val="hybridMultilevel"/>
    <w:tmpl w:val="CF520CF0"/>
    <w:lvl w:ilvl="0" w:tplc="80A6EF6A">
      <w:start w:val="1"/>
      <w:numFmt w:val="bullet"/>
      <w:lvlText w:val="-"/>
      <w:lvlJc w:val="left"/>
      <w:pPr>
        <w:tabs>
          <w:tab w:val="num" w:pos="720"/>
        </w:tabs>
        <w:ind w:left="720" w:hanging="360"/>
      </w:pPr>
      <w:rPr>
        <w:rFonts w:ascii="Times New Roman" w:eastAsia="Times New Roman" w:hAnsi="Times New Roman" w:cs="Times New Roman" w:hint="default"/>
      </w:rPr>
    </w:lvl>
    <w:lvl w:ilvl="1" w:tplc="56A2E658" w:tentative="1">
      <w:start w:val="1"/>
      <w:numFmt w:val="bullet"/>
      <w:lvlText w:val="o"/>
      <w:lvlJc w:val="left"/>
      <w:pPr>
        <w:tabs>
          <w:tab w:val="num" w:pos="1440"/>
        </w:tabs>
        <w:ind w:left="1440" w:hanging="360"/>
      </w:pPr>
      <w:rPr>
        <w:rFonts w:ascii="Courier New" w:hAnsi="Courier New" w:hint="default"/>
      </w:rPr>
    </w:lvl>
    <w:lvl w:ilvl="2" w:tplc="3F08989C" w:tentative="1">
      <w:start w:val="1"/>
      <w:numFmt w:val="bullet"/>
      <w:lvlText w:val=""/>
      <w:lvlJc w:val="left"/>
      <w:pPr>
        <w:tabs>
          <w:tab w:val="num" w:pos="2160"/>
        </w:tabs>
        <w:ind w:left="2160" w:hanging="360"/>
      </w:pPr>
      <w:rPr>
        <w:rFonts w:ascii="Wingdings" w:hAnsi="Wingdings" w:hint="default"/>
      </w:rPr>
    </w:lvl>
    <w:lvl w:ilvl="3" w:tplc="0F2EC9A2" w:tentative="1">
      <w:start w:val="1"/>
      <w:numFmt w:val="bullet"/>
      <w:lvlText w:val=""/>
      <w:lvlJc w:val="left"/>
      <w:pPr>
        <w:tabs>
          <w:tab w:val="num" w:pos="2880"/>
        </w:tabs>
        <w:ind w:left="2880" w:hanging="360"/>
      </w:pPr>
      <w:rPr>
        <w:rFonts w:ascii="Symbol" w:hAnsi="Symbol" w:hint="default"/>
      </w:rPr>
    </w:lvl>
    <w:lvl w:ilvl="4" w:tplc="0B0634D8" w:tentative="1">
      <w:start w:val="1"/>
      <w:numFmt w:val="bullet"/>
      <w:lvlText w:val="o"/>
      <w:lvlJc w:val="left"/>
      <w:pPr>
        <w:tabs>
          <w:tab w:val="num" w:pos="3600"/>
        </w:tabs>
        <w:ind w:left="3600" w:hanging="360"/>
      </w:pPr>
      <w:rPr>
        <w:rFonts w:ascii="Courier New" w:hAnsi="Courier New" w:hint="default"/>
      </w:rPr>
    </w:lvl>
    <w:lvl w:ilvl="5" w:tplc="B7DABADA" w:tentative="1">
      <w:start w:val="1"/>
      <w:numFmt w:val="bullet"/>
      <w:lvlText w:val=""/>
      <w:lvlJc w:val="left"/>
      <w:pPr>
        <w:tabs>
          <w:tab w:val="num" w:pos="4320"/>
        </w:tabs>
        <w:ind w:left="4320" w:hanging="360"/>
      </w:pPr>
      <w:rPr>
        <w:rFonts w:ascii="Wingdings" w:hAnsi="Wingdings" w:hint="default"/>
      </w:rPr>
    </w:lvl>
    <w:lvl w:ilvl="6" w:tplc="C3BEEC4A" w:tentative="1">
      <w:start w:val="1"/>
      <w:numFmt w:val="bullet"/>
      <w:lvlText w:val=""/>
      <w:lvlJc w:val="left"/>
      <w:pPr>
        <w:tabs>
          <w:tab w:val="num" w:pos="5040"/>
        </w:tabs>
        <w:ind w:left="5040" w:hanging="360"/>
      </w:pPr>
      <w:rPr>
        <w:rFonts w:ascii="Symbol" w:hAnsi="Symbol" w:hint="default"/>
      </w:rPr>
    </w:lvl>
    <w:lvl w:ilvl="7" w:tplc="84F06CC0" w:tentative="1">
      <w:start w:val="1"/>
      <w:numFmt w:val="bullet"/>
      <w:lvlText w:val="o"/>
      <w:lvlJc w:val="left"/>
      <w:pPr>
        <w:tabs>
          <w:tab w:val="num" w:pos="5760"/>
        </w:tabs>
        <w:ind w:left="5760" w:hanging="360"/>
      </w:pPr>
      <w:rPr>
        <w:rFonts w:ascii="Courier New" w:hAnsi="Courier New" w:hint="default"/>
      </w:rPr>
    </w:lvl>
    <w:lvl w:ilvl="8" w:tplc="7CD4610E" w:tentative="1">
      <w:start w:val="1"/>
      <w:numFmt w:val="bullet"/>
      <w:lvlText w:val=""/>
      <w:lvlJc w:val="left"/>
      <w:pPr>
        <w:tabs>
          <w:tab w:val="num" w:pos="6480"/>
        </w:tabs>
        <w:ind w:left="6480" w:hanging="360"/>
      </w:pPr>
      <w:rPr>
        <w:rFonts w:ascii="Wingdings" w:hAnsi="Wingdings" w:hint="default"/>
      </w:rPr>
    </w:lvl>
  </w:abstractNum>
  <w:abstractNum w:abstractNumId="6">
    <w:nsid w:val="72880A28"/>
    <w:multiLevelType w:val="multilevel"/>
    <w:tmpl w:val="AD42470C"/>
    <w:name w:val="numbered list"/>
    <w:lvl w:ilvl="0">
      <w:start w:val="1"/>
      <w:numFmt w:val="lowerLetter"/>
      <w:pStyle w:val="ListNumber"/>
      <w:lvlText w:val="%1)"/>
      <w:lvlJc w:val="left"/>
      <w:pPr>
        <w:tabs>
          <w:tab w:val="num" w:pos="360"/>
        </w:tabs>
        <w:ind w:left="400" w:hanging="400"/>
      </w:pPr>
    </w:lvl>
    <w:lvl w:ilvl="1">
      <w:start w:val="1"/>
      <w:numFmt w:val="decimal"/>
      <w:pStyle w:val="ListNumber2"/>
      <w:lvlText w:val="%2)"/>
      <w:lvlJc w:val="left"/>
      <w:pPr>
        <w:tabs>
          <w:tab w:val="num" w:pos="1080"/>
        </w:tabs>
        <w:ind w:left="800" w:hanging="400"/>
      </w:pPr>
    </w:lvl>
    <w:lvl w:ilvl="2">
      <w:start w:val="1"/>
      <w:numFmt w:val="lowerRoman"/>
      <w:pStyle w:val="ListNumber3"/>
      <w:lvlText w:val="%3)"/>
      <w:lvlJc w:val="left"/>
      <w:pPr>
        <w:tabs>
          <w:tab w:val="num" w:pos="1800"/>
        </w:tabs>
        <w:ind w:left="1200" w:hanging="400"/>
      </w:pPr>
    </w:lvl>
    <w:lvl w:ilvl="3">
      <w:start w:val="1"/>
      <w:numFmt w:val="upperRoman"/>
      <w:pStyle w:val="ListNumber4"/>
      <w:lvlText w:val="%4)"/>
      <w:lvlJc w:val="left"/>
      <w:pPr>
        <w:tabs>
          <w:tab w:val="num" w:pos="2520"/>
        </w:tabs>
        <w:ind w:left="1600" w:hanging="400"/>
      </w:pPr>
    </w:lvl>
    <w:lvl w:ilvl="4">
      <w:start w:val="1"/>
      <w:numFmt w:val="none"/>
      <w:pStyle w:val="zzLn5"/>
      <w:suff w:val="nothing"/>
      <w:lvlText w:val=" "/>
      <w:lvlJc w:val="left"/>
      <w:pPr>
        <w:tabs>
          <w:tab w:val="num" w:pos="3240"/>
        </w:tabs>
        <w:ind w:left="0" w:firstLine="0"/>
      </w:pPr>
    </w:lvl>
    <w:lvl w:ilvl="5">
      <w:start w:val="1"/>
      <w:numFmt w:val="none"/>
      <w:pStyle w:val="zzLn6"/>
      <w:suff w:val="nothing"/>
      <w:lvlText w:val=" "/>
      <w:lvlJc w:val="left"/>
      <w:pPr>
        <w:tabs>
          <w:tab w:val="num" w:pos="3960"/>
        </w:tabs>
        <w:ind w:left="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780A62F7"/>
    <w:multiLevelType w:val="hybridMultilevel"/>
    <w:tmpl w:val="5D76EB8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ctiveWritingStyle w:appName="MSWord" w:lang="de-DE" w:vendorID="9" w:dllVersion="512" w:checkStyle="1"/>
  <w:activeWritingStyle w:appName="MSWord" w:lang="it-IT" w:vendorID="3" w:dllVersion="517" w:checkStyle="1"/>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o:colormru v:ext="edit" colors="#ffd21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A92"/>
    <w:rsid w:val="00000A80"/>
    <w:rsid w:val="00034C96"/>
    <w:rsid w:val="0003569C"/>
    <w:rsid w:val="000368B4"/>
    <w:rsid w:val="000441BB"/>
    <w:rsid w:val="000445BF"/>
    <w:rsid w:val="00054242"/>
    <w:rsid w:val="000716D2"/>
    <w:rsid w:val="000931FD"/>
    <w:rsid w:val="000A6490"/>
    <w:rsid w:val="000B024C"/>
    <w:rsid w:val="000D7752"/>
    <w:rsid w:val="000F28B4"/>
    <w:rsid w:val="000F2E2B"/>
    <w:rsid w:val="00112B7E"/>
    <w:rsid w:val="00122377"/>
    <w:rsid w:val="00131A43"/>
    <w:rsid w:val="00155074"/>
    <w:rsid w:val="00177BD6"/>
    <w:rsid w:val="001B4E4B"/>
    <w:rsid w:val="001B5375"/>
    <w:rsid w:val="001C4693"/>
    <w:rsid w:val="001D2408"/>
    <w:rsid w:val="001F3859"/>
    <w:rsid w:val="001F7CED"/>
    <w:rsid w:val="0020783C"/>
    <w:rsid w:val="00213366"/>
    <w:rsid w:val="00220C89"/>
    <w:rsid w:val="002223CC"/>
    <w:rsid w:val="00226E30"/>
    <w:rsid w:val="0023025D"/>
    <w:rsid w:val="00231AD2"/>
    <w:rsid w:val="002428A0"/>
    <w:rsid w:val="00265CE7"/>
    <w:rsid w:val="00282D9C"/>
    <w:rsid w:val="002929FA"/>
    <w:rsid w:val="002B1AB4"/>
    <w:rsid w:val="002C5702"/>
    <w:rsid w:val="002C57B1"/>
    <w:rsid w:val="002C651E"/>
    <w:rsid w:val="002E10C9"/>
    <w:rsid w:val="002F2F38"/>
    <w:rsid w:val="002F7C20"/>
    <w:rsid w:val="003163C9"/>
    <w:rsid w:val="003206E8"/>
    <w:rsid w:val="00340B2E"/>
    <w:rsid w:val="003815D0"/>
    <w:rsid w:val="003E0F58"/>
    <w:rsid w:val="003F78A9"/>
    <w:rsid w:val="00413F12"/>
    <w:rsid w:val="00420D69"/>
    <w:rsid w:val="00451732"/>
    <w:rsid w:val="004718EF"/>
    <w:rsid w:val="00475478"/>
    <w:rsid w:val="004801E5"/>
    <w:rsid w:val="004A6298"/>
    <w:rsid w:val="004B47C1"/>
    <w:rsid w:val="004D152F"/>
    <w:rsid w:val="004D474C"/>
    <w:rsid w:val="004E130B"/>
    <w:rsid w:val="004E1DDB"/>
    <w:rsid w:val="004F6911"/>
    <w:rsid w:val="005177D8"/>
    <w:rsid w:val="00517D31"/>
    <w:rsid w:val="00540F56"/>
    <w:rsid w:val="00561F41"/>
    <w:rsid w:val="00563DD5"/>
    <w:rsid w:val="00567AF4"/>
    <w:rsid w:val="0057182E"/>
    <w:rsid w:val="005815F9"/>
    <w:rsid w:val="00587725"/>
    <w:rsid w:val="00593BD2"/>
    <w:rsid w:val="005A1015"/>
    <w:rsid w:val="005B7C02"/>
    <w:rsid w:val="005C26D0"/>
    <w:rsid w:val="005D7950"/>
    <w:rsid w:val="005E56BA"/>
    <w:rsid w:val="005F07C1"/>
    <w:rsid w:val="005F2205"/>
    <w:rsid w:val="00600B7E"/>
    <w:rsid w:val="00623D68"/>
    <w:rsid w:val="00634CD9"/>
    <w:rsid w:val="00653E84"/>
    <w:rsid w:val="00660F3A"/>
    <w:rsid w:val="00665372"/>
    <w:rsid w:val="00683A92"/>
    <w:rsid w:val="006914F2"/>
    <w:rsid w:val="006A2F5C"/>
    <w:rsid w:val="006A5F94"/>
    <w:rsid w:val="006E07FE"/>
    <w:rsid w:val="006E1ED3"/>
    <w:rsid w:val="006E6826"/>
    <w:rsid w:val="006F370A"/>
    <w:rsid w:val="00704BB2"/>
    <w:rsid w:val="007250A0"/>
    <w:rsid w:val="007277A6"/>
    <w:rsid w:val="00734FEC"/>
    <w:rsid w:val="00741B6F"/>
    <w:rsid w:val="00741B70"/>
    <w:rsid w:val="00745C93"/>
    <w:rsid w:val="00756E7C"/>
    <w:rsid w:val="00761A2C"/>
    <w:rsid w:val="0077038C"/>
    <w:rsid w:val="007714EA"/>
    <w:rsid w:val="00773AD9"/>
    <w:rsid w:val="00790E4E"/>
    <w:rsid w:val="007917CD"/>
    <w:rsid w:val="007B1654"/>
    <w:rsid w:val="007B4745"/>
    <w:rsid w:val="007B5F8B"/>
    <w:rsid w:val="007C4256"/>
    <w:rsid w:val="007D20A3"/>
    <w:rsid w:val="007F6753"/>
    <w:rsid w:val="00816862"/>
    <w:rsid w:val="008227F7"/>
    <w:rsid w:val="00823E2E"/>
    <w:rsid w:val="008248D3"/>
    <w:rsid w:val="00832CB9"/>
    <w:rsid w:val="00833C1A"/>
    <w:rsid w:val="00837AF4"/>
    <w:rsid w:val="008515B7"/>
    <w:rsid w:val="008677AD"/>
    <w:rsid w:val="008A6AC3"/>
    <w:rsid w:val="008B1218"/>
    <w:rsid w:val="008C1937"/>
    <w:rsid w:val="008C6A2B"/>
    <w:rsid w:val="008D283E"/>
    <w:rsid w:val="008D30C8"/>
    <w:rsid w:val="008D3B0E"/>
    <w:rsid w:val="009024B5"/>
    <w:rsid w:val="00951672"/>
    <w:rsid w:val="009569CE"/>
    <w:rsid w:val="00971A45"/>
    <w:rsid w:val="009A54A3"/>
    <w:rsid w:val="009C1EB3"/>
    <w:rsid w:val="009E3B17"/>
    <w:rsid w:val="009E7BEB"/>
    <w:rsid w:val="009F21ED"/>
    <w:rsid w:val="009F2E84"/>
    <w:rsid w:val="00A0399E"/>
    <w:rsid w:val="00A05509"/>
    <w:rsid w:val="00A10A07"/>
    <w:rsid w:val="00A31694"/>
    <w:rsid w:val="00A33188"/>
    <w:rsid w:val="00A351E2"/>
    <w:rsid w:val="00A41D41"/>
    <w:rsid w:val="00A52BC7"/>
    <w:rsid w:val="00A53F90"/>
    <w:rsid w:val="00A5429B"/>
    <w:rsid w:val="00A7612B"/>
    <w:rsid w:val="00A9346F"/>
    <w:rsid w:val="00AA0A78"/>
    <w:rsid w:val="00AA144B"/>
    <w:rsid w:val="00AF44BC"/>
    <w:rsid w:val="00AF52F8"/>
    <w:rsid w:val="00B12FBC"/>
    <w:rsid w:val="00B21BD2"/>
    <w:rsid w:val="00B220DC"/>
    <w:rsid w:val="00B259C0"/>
    <w:rsid w:val="00B26278"/>
    <w:rsid w:val="00B37879"/>
    <w:rsid w:val="00B40109"/>
    <w:rsid w:val="00B429D6"/>
    <w:rsid w:val="00B52E1C"/>
    <w:rsid w:val="00B55D80"/>
    <w:rsid w:val="00B660AC"/>
    <w:rsid w:val="00B7116A"/>
    <w:rsid w:val="00B7141E"/>
    <w:rsid w:val="00B77C82"/>
    <w:rsid w:val="00B81813"/>
    <w:rsid w:val="00B84D82"/>
    <w:rsid w:val="00B95737"/>
    <w:rsid w:val="00B95DAF"/>
    <w:rsid w:val="00BA477C"/>
    <w:rsid w:val="00BB4D16"/>
    <w:rsid w:val="00BC784C"/>
    <w:rsid w:val="00BF3084"/>
    <w:rsid w:val="00C01D05"/>
    <w:rsid w:val="00C119ED"/>
    <w:rsid w:val="00C12CDB"/>
    <w:rsid w:val="00C459B7"/>
    <w:rsid w:val="00C4622E"/>
    <w:rsid w:val="00C47C38"/>
    <w:rsid w:val="00C77D1B"/>
    <w:rsid w:val="00C94F7C"/>
    <w:rsid w:val="00CB68E9"/>
    <w:rsid w:val="00CC1962"/>
    <w:rsid w:val="00CC4A8B"/>
    <w:rsid w:val="00CE4472"/>
    <w:rsid w:val="00CE5587"/>
    <w:rsid w:val="00D075CA"/>
    <w:rsid w:val="00D102D6"/>
    <w:rsid w:val="00D17745"/>
    <w:rsid w:val="00D33A91"/>
    <w:rsid w:val="00D44BAD"/>
    <w:rsid w:val="00D51714"/>
    <w:rsid w:val="00D6296A"/>
    <w:rsid w:val="00D62D23"/>
    <w:rsid w:val="00DC2FD1"/>
    <w:rsid w:val="00DD537B"/>
    <w:rsid w:val="00DD559F"/>
    <w:rsid w:val="00DE1C8A"/>
    <w:rsid w:val="00DE3F07"/>
    <w:rsid w:val="00DE61C1"/>
    <w:rsid w:val="00DF62BD"/>
    <w:rsid w:val="00E110C8"/>
    <w:rsid w:val="00E16961"/>
    <w:rsid w:val="00E230EA"/>
    <w:rsid w:val="00E234F7"/>
    <w:rsid w:val="00E27429"/>
    <w:rsid w:val="00E3619F"/>
    <w:rsid w:val="00E37299"/>
    <w:rsid w:val="00E40623"/>
    <w:rsid w:val="00E43643"/>
    <w:rsid w:val="00E6513B"/>
    <w:rsid w:val="00E73BC9"/>
    <w:rsid w:val="00E742E7"/>
    <w:rsid w:val="00EA15F9"/>
    <w:rsid w:val="00EB0BDC"/>
    <w:rsid w:val="00EB3170"/>
    <w:rsid w:val="00EC289F"/>
    <w:rsid w:val="00EC71F0"/>
    <w:rsid w:val="00ED52B8"/>
    <w:rsid w:val="00EE05AB"/>
    <w:rsid w:val="00EF4486"/>
    <w:rsid w:val="00F0458F"/>
    <w:rsid w:val="00F21819"/>
    <w:rsid w:val="00F27EDF"/>
    <w:rsid w:val="00F30178"/>
    <w:rsid w:val="00F36281"/>
    <w:rsid w:val="00F46A67"/>
    <w:rsid w:val="00F64656"/>
    <w:rsid w:val="00F709C2"/>
    <w:rsid w:val="00F73259"/>
    <w:rsid w:val="00F7757F"/>
    <w:rsid w:val="00F97657"/>
    <w:rsid w:val="00FA5099"/>
    <w:rsid w:val="00FB01F5"/>
    <w:rsid w:val="00FB1911"/>
    <w:rsid w:val="00FD25C9"/>
    <w:rsid w:val="00FE0F6B"/>
    <w:rsid w:val="00FE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colormru v:ext="edit" colors="#ffd21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numPr>
        <w:numId w:val="2"/>
      </w:numPr>
      <w:tabs>
        <w:tab w:val="left" w:pos="400"/>
        <w:tab w:val="left" w:pos="560"/>
      </w:tabs>
      <w:suppressAutoHyphens/>
      <w:spacing w:before="270" w:after="240" w:line="270" w:lineRule="exact"/>
      <w:outlineLvl w:val="0"/>
    </w:pPr>
    <w:rPr>
      <w:rFonts w:ascii="Arial" w:hAnsi="Arial"/>
      <w:b/>
      <w:szCs w:val="20"/>
    </w:rPr>
  </w:style>
  <w:style w:type="paragraph" w:styleId="Heading2">
    <w:name w:val="heading 2"/>
    <w:basedOn w:val="Heading1"/>
    <w:next w:val="Normal"/>
    <w:qFormat/>
    <w:pPr>
      <w:numPr>
        <w:ilvl w:val="1"/>
      </w:numPr>
      <w:tabs>
        <w:tab w:val="clear" w:pos="360"/>
        <w:tab w:val="clear" w:pos="400"/>
        <w:tab w:val="clear" w:pos="560"/>
        <w:tab w:val="left" w:pos="540"/>
        <w:tab w:val="left" w:pos="700"/>
        <w:tab w:val="num" w:pos="1440"/>
      </w:tabs>
      <w:spacing w:before="60" w:line="250" w:lineRule="exact"/>
      <w:ind w:left="1440" w:hanging="360"/>
      <w:outlineLvl w:val="1"/>
    </w:pPr>
    <w:rPr>
      <w:sz w:val="22"/>
    </w:rPr>
  </w:style>
  <w:style w:type="paragraph" w:styleId="Heading3">
    <w:name w:val="heading 3"/>
    <w:basedOn w:val="Heading1"/>
    <w:next w:val="Normal"/>
    <w:qFormat/>
    <w:pPr>
      <w:numPr>
        <w:ilvl w:val="2"/>
      </w:numPr>
      <w:tabs>
        <w:tab w:val="clear" w:pos="400"/>
        <w:tab w:val="clear" w:pos="560"/>
        <w:tab w:val="clear" w:pos="720"/>
        <w:tab w:val="left" w:pos="660"/>
        <w:tab w:val="left" w:pos="880"/>
        <w:tab w:val="num" w:pos="2160"/>
      </w:tabs>
      <w:spacing w:before="60" w:line="230" w:lineRule="exact"/>
      <w:ind w:left="2160" w:hanging="180"/>
      <w:outlineLvl w:val="2"/>
    </w:pPr>
    <w:rPr>
      <w:sz w:val="20"/>
    </w:rPr>
  </w:style>
  <w:style w:type="paragraph" w:styleId="Heading4">
    <w:name w:val="heading 4"/>
    <w:basedOn w:val="Heading3"/>
    <w:next w:val="Normal"/>
    <w:qFormat/>
    <w:pPr>
      <w:numPr>
        <w:ilvl w:val="3"/>
      </w:numPr>
      <w:tabs>
        <w:tab w:val="clear" w:pos="660"/>
        <w:tab w:val="clear" w:pos="880"/>
        <w:tab w:val="clear" w:pos="1080"/>
        <w:tab w:val="left" w:pos="940"/>
        <w:tab w:val="left" w:pos="1140"/>
        <w:tab w:val="left" w:pos="1360"/>
        <w:tab w:val="num" w:pos="2880"/>
      </w:tabs>
      <w:ind w:left="2880" w:hanging="360"/>
      <w:outlineLvl w:val="3"/>
    </w:pPr>
  </w:style>
  <w:style w:type="paragraph" w:styleId="Heading5">
    <w:name w:val="heading 5"/>
    <w:basedOn w:val="Heading4"/>
    <w:next w:val="Normal"/>
    <w:qFormat/>
    <w:pPr>
      <w:numPr>
        <w:ilvl w:val="4"/>
      </w:numPr>
      <w:tabs>
        <w:tab w:val="clear" w:pos="940"/>
        <w:tab w:val="clear" w:pos="1080"/>
        <w:tab w:val="clear" w:pos="1140"/>
        <w:tab w:val="clear" w:pos="1360"/>
        <w:tab w:val="num" w:pos="3600"/>
      </w:tabs>
      <w:ind w:left="3600" w:hanging="360"/>
      <w:outlineLvl w:val="4"/>
    </w:pPr>
  </w:style>
  <w:style w:type="paragraph" w:styleId="Heading6">
    <w:name w:val="heading 6"/>
    <w:basedOn w:val="Heading5"/>
    <w:next w:val="Normal"/>
    <w:qFormat/>
    <w:pPr>
      <w:numPr>
        <w:ilvl w:val="5"/>
      </w:numPr>
      <w:tabs>
        <w:tab w:val="clear" w:pos="1440"/>
        <w:tab w:val="num" w:pos="4320"/>
      </w:tabs>
      <w:ind w:left="4320" w:hanging="180"/>
      <w:outlineLvl w:val="5"/>
    </w:pPr>
  </w:style>
  <w:style w:type="paragraph" w:styleId="Heading7">
    <w:name w:val="heading 7"/>
    <w:basedOn w:val="Heading6"/>
    <w:next w:val="Normal"/>
    <w:qFormat/>
    <w:pPr>
      <w:numPr>
        <w:ilvl w:val="6"/>
        <w:numId w:val="3"/>
      </w:numPr>
      <w:tabs>
        <w:tab w:val="clear" w:pos="4680"/>
        <w:tab w:val="num" w:pos="360"/>
      </w:tabs>
      <w:ind w:left="0"/>
      <w:outlineLvl w:val="6"/>
    </w:pPr>
  </w:style>
  <w:style w:type="paragraph" w:styleId="Heading8">
    <w:name w:val="heading 8"/>
    <w:basedOn w:val="Heading6"/>
    <w:next w:val="Normal"/>
    <w:qFormat/>
    <w:pPr>
      <w:numPr>
        <w:ilvl w:val="7"/>
        <w:numId w:val="3"/>
      </w:numPr>
      <w:tabs>
        <w:tab w:val="clear" w:pos="5400"/>
        <w:tab w:val="num" w:pos="360"/>
      </w:tabs>
      <w:ind w:left="0"/>
      <w:outlineLvl w:val="7"/>
    </w:pPr>
  </w:style>
  <w:style w:type="paragraph" w:styleId="Heading9">
    <w:name w:val="heading 9"/>
    <w:basedOn w:val="Heading6"/>
    <w:next w:val="Normal"/>
    <w:qFormat/>
    <w:pPr>
      <w:numPr>
        <w:ilvl w:val="8"/>
        <w:numId w:val="3"/>
      </w:numPr>
      <w:tabs>
        <w:tab w:val="clear" w:pos="6120"/>
        <w:tab w:val="num" w:pos="360"/>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
    <w:name w:val="Body Text"/>
    <w:basedOn w:val="Normal"/>
    <w:pPr>
      <w:jc w:val="center"/>
    </w:pPr>
  </w:style>
  <w:style w:type="paragraph" w:styleId="ListContinue">
    <w:name w:val="List Continue"/>
    <w:basedOn w:val="Normal"/>
    <w:pPr>
      <w:numPr>
        <w:numId w:val="4"/>
      </w:numPr>
      <w:spacing w:line="230" w:lineRule="atLeast"/>
      <w:jc w:val="both"/>
    </w:pPr>
    <w:rPr>
      <w:rFonts w:ascii="Arial" w:hAnsi="Arial"/>
      <w:sz w:val="20"/>
      <w:szCs w:val="20"/>
    </w:rPr>
  </w:style>
  <w:style w:type="paragraph" w:styleId="ListContinue2">
    <w:name w:val="List Continue 2"/>
    <w:basedOn w:val="ListContinue"/>
    <w:pPr>
      <w:numPr>
        <w:ilvl w:val="1"/>
      </w:numPr>
      <w:tabs>
        <w:tab w:val="num" w:pos="360"/>
      </w:tabs>
    </w:pPr>
  </w:style>
  <w:style w:type="paragraph" w:styleId="ListContinue3">
    <w:name w:val="List Continue 3"/>
    <w:basedOn w:val="ListContinue"/>
    <w:pPr>
      <w:numPr>
        <w:ilvl w:val="2"/>
      </w:numPr>
      <w:tabs>
        <w:tab w:val="num" w:pos="360"/>
        <w:tab w:val="left" w:pos="1200"/>
      </w:tabs>
    </w:pPr>
  </w:style>
  <w:style w:type="paragraph" w:styleId="ListContinue4">
    <w:name w:val="List Continue 4"/>
    <w:basedOn w:val="ListContinue"/>
    <w:pPr>
      <w:numPr>
        <w:ilvl w:val="3"/>
      </w:numPr>
      <w:tabs>
        <w:tab w:val="num" w:pos="360"/>
        <w:tab w:val="left" w:pos="1600"/>
      </w:tabs>
    </w:pPr>
  </w:style>
  <w:style w:type="paragraph" w:styleId="ListNumber">
    <w:name w:val="List Number"/>
    <w:basedOn w:val="Normal"/>
    <w:pPr>
      <w:numPr>
        <w:numId w:val="3"/>
      </w:numPr>
      <w:tabs>
        <w:tab w:val="clear" w:pos="360"/>
      </w:tabs>
      <w:spacing w:after="240" w:line="230" w:lineRule="atLeast"/>
      <w:jc w:val="both"/>
    </w:pPr>
    <w:rPr>
      <w:rFonts w:ascii="Arial" w:hAnsi="Arial"/>
      <w:sz w:val="20"/>
      <w:szCs w:val="20"/>
    </w:rPr>
  </w:style>
  <w:style w:type="paragraph" w:styleId="ListNumber2">
    <w:name w:val="List Number 2"/>
    <w:basedOn w:val="Normal"/>
    <w:pPr>
      <w:numPr>
        <w:ilvl w:val="1"/>
        <w:numId w:val="3"/>
      </w:numPr>
      <w:spacing w:after="240" w:line="230" w:lineRule="atLeast"/>
      <w:jc w:val="both"/>
    </w:pPr>
    <w:rPr>
      <w:rFonts w:ascii="Arial" w:hAnsi="Arial"/>
      <w:sz w:val="20"/>
      <w:szCs w:val="20"/>
    </w:rPr>
  </w:style>
  <w:style w:type="paragraph" w:styleId="ListNumber3">
    <w:name w:val="List Number 3"/>
    <w:basedOn w:val="Normal"/>
    <w:pPr>
      <w:numPr>
        <w:ilvl w:val="2"/>
        <w:numId w:val="3"/>
      </w:numPr>
      <w:tabs>
        <w:tab w:val="left" w:pos="1200"/>
      </w:tabs>
      <w:spacing w:after="240" w:line="230" w:lineRule="atLeast"/>
      <w:jc w:val="both"/>
    </w:pPr>
    <w:rPr>
      <w:rFonts w:ascii="Arial" w:hAnsi="Arial"/>
      <w:sz w:val="20"/>
      <w:szCs w:val="20"/>
    </w:rPr>
  </w:style>
  <w:style w:type="paragraph" w:styleId="ListNumber4">
    <w:name w:val="List Number 4"/>
    <w:basedOn w:val="Normal"/>
    <w:pPr>
      <w:numPr>
        <w:ilvl w:val="3"/>
        <w:numId w:val="3"/>
      </w:numPr>
      <w:tabs>
        <w:tab w:val="left" w:pos="1600"/>
      </w:tabs>
      <w:spacing w:after="240" w:line="230" w:lineRule="atLeast"/>
      <w:jc w:val="both"/>
    </w:pPr>
    <w:rPr>
      <w:rFonts w:ascii="Arial" w:hAnsi="Arial"/>
      <w:sz w:val="20"/>
      <w:szCs w:val="20"/>
    </w:rPr>
  </w:style>
  <w:style w:type="paragraph" w:customStyle="1" w:styleId="Note">
    <w:name w:val="Note"/>
    <w:basedOn w:val="Normal"/>
    <w:next w:val="Normal"/>
    <w:pPr>
      <w:tabs>
        <w:tab w:val="left" w:pos="960"/>
      </w:tabs>
      <w:spacing w:after="240" w:line="210" w:lineRule="atLeast"/>
      <w:jc w:val="both"/>
    </w:pPr>
    <w:rPr>
      <w:rFonts w:ascii="Arial" w:hAnsi="Arial"/>
      <w:sz w:val="18"/>
      <w:szCs w:val="20"/>
    </w:rPr>
  </w:style>
  <w:style w:type="paragraph" w:customStyle="1" w:styleId="zzLc5">
    <w:name w:val="zzLc5"/>
    <w:basedOn w:val="Normal"/>
    <w:next w:val="Normal"/>
    <w:pPr>
      <w:numPr>
        <w:ilvl w:val="4"/>
        <w:numId w:val="4"/>
      </w:numPr>
      <w:spacing w:after="240" w:line="230" w:lineRule="atLeast"/>
    </w:pPr>
    <w:rPr>
      <w:rFonts w:ascii="Arial" w:hAnsi="Arial"/>
      <w:sz w:val="20"/>
      <w:szCs w:val="20"/>
    </w:rPr>
  </w:style>
  <w:style w:type="paragraph" w:customStyle="1" w:styleId="zzLc6">
    <w:name w:val="zzLc6"/>
    <w:basedOn w:val="Normal"/>
    <w:next w:val="Normal"/>
    <w:pPr>
      <w:numPr>
        <w:ilvl w:val="5"/>
        <w:numId w:val="4"/>
      </w:numPr>
      <w:spacing w:after="240" w:line="230" w:lineRule="atLeast"/>
    </w:pPr>
    <w:rPr>
      <w:rFonts w:ascii="Arial" w:hAnsi="Arial"/>
      <w:sz w:val="20"/>
      <w:szCs w:val="20"/>
    </w:rPr>
  </w:style>
  <w:style w:type="paragraph" w:customStyle="1" w:styleId="zzLn5">
    <w:name w:val="zzLn5"/>
    <w:basedOn w:val="Normal"/>
    <w:next w:val="Normal"/>
    <w:pPr>
      <w:numPr>
        <w:ilvl w:val="4"/>
        <w:numId w:val="3"/>
      </w:numPr>
      <w:spacing w:after="240" w:line="230" w:lineRule="atLeast"/>
    </w:pPr>
    <w:rPr>
      <w:rFonts w:ascii="Arial" w:hAnsi="Arial"/>
      <w:sz w:val="20"/>
      <w:szCs w:val="20"/>
    </w:rPr>
  </w:style>
  <w:style w:type="paragraph" w:customStyle="1" w:styleId="zzLn6">
    <w:name w:val="zzLn6"/>
    <w:basedOn w:val="Normal"/>
    <w:next w:val="Normal"/>
    <w:pPr>
      <w:numPr>
        <w:ilvl w:val="5"/>
        <w:numId w:val="3"/>
      </w:numPr>
      <w:spacing w:after="240" w:line="230" w:lineRule="atLeast"/>
    </w:pPr>
    <w:rPr>
      <w:rFonts w:ascii="Arial" w:hAnsi="Arial"/>
      <w:sz w:val="20"/>
      <w:szCs w:val="20"/>
    </w:rPr>
  </w:style>
  <w:style w:type="paragraph" w:styleId="ListBullet2">
    <w:name w:val="List Bullet 2"/>
    <w:basedOn w:val="Normal"/>
    <w:autoRedefine/>
    <w:pPr>
      <w:numPr>
        <w:numId w:val="1"/>
      </w:numPr>
      <w:spacing w:after="240" w:line="230" w:lineRule="atLeast"/>
      <w:jc w:val="both"/>
    </w:pPr>
    <w:rPr>
      <w:rFonts w:ascii="Arial" w:hAnsi="Arial"/>
      <w:sz w:val="20"/>
      <w:szCs w:val="20"/>
    </w:rPr>
  </w:style>
  <w:style w:type="paragraph" w:customStyle="1" w:styleId="BodyTextKeep">
    <w:name w:val="Body Text Keep"/>
    <w:basedOn w:val="BodyText"/>
    <w:pPr>
      <w:keepNext/>
      <w:spacing w:after="220" w:line="220" w:lineRule="atLeast"/>
      <w:jc w:val="both"/>
    </w:pPr>
    <w:rPr>
      <w:rFonts w:ascii="Arial" w:hAnsi="Arial"/>
      <w:spacing w:val="-5"/>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berschriftTitelseite">
    <w:name w:val="Überschrift Titelseite"/>
    <w:basedOn w:val="Normal"/>
    <w:next w:val="Normal"/>
    <w:pPr>
      <w:keepNext/>
      <w:keepLines/>
      <w:spacing w:after="240" w:line="720" w:lineRule="atLeast"/>
      <w:jc w:val="center"/>
    </w:pPr>
    <w:rPr>
      <w:rFonts w:ascii="Garamond" w:hAnsi="Garamond"/>
      <w:caps/>
      <w:spacing w:val="65"/>
      <w:kern w:val="20"/>
      <w:sz w:val="64"/>
      <w:szCs w:val="20"/>
      <w:lang w:eastAsia="en-US"/>
    </w:rPr>
  </w:style>
  <w:style w:type="paragraph" w:customStyle="1" w:styleId="Firmenname">
    <w:name w:val="Firmenname"/>
    <w:basedOn w:val="BodyText"/>
    <w:pPr>
      <w:keepLines/>
      <w:framePr w:w="8640" w:h="1440" w:wrap="notBeside" w:vAnchor="page" w:hAnchor="margin" w:xAlign="center" w:y="889"/>
      <w:spacing w:after="40" w:line="240" w:lineRule="atLeast"/>
    </w:pPr>
    <w:rPr>
      <w:rFonts w:ascii="Garamond" w:hAnsi="Garamond"/>
      <w:caps/>
      <w:spacing w:val="75"/>
      <w:kern w:val="18"/>
      <w:sz w:val="22"/>
      <w:szCs w:val="20"/>
      <w:lang w:eastAsia="en-US"/>
    </w:rPr>
  </w:style>
  <w:style w:type="paragraph" w:customStyle="1" w:styleId="font7">
    <w:name w:val="font7"/>
    <w:basedOn w:val="Normal"/>
    <w:pPr>
      <w:spacing w:before="100" w:beforeAutospacing="1" w:after="100" w:afterAutospacing="1"/>
    </w:pPr>
    <w:rPr>
      <w:rFonts w:ascii="Arial" w:eastAsia="Arial Unicode MS" w:hAnsi="Arial" w:cs="Arial"/>
      <w:b/>
      <w:bCs/>
    </w:rPr>
  </w:style>
  <w:style w:type="paragraph" w:customStyle="1" w:styleId="font5">
    <w:name w:val="font5"/>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rPr>
  </w:style>
  <w:style w:type="paragraph" w:customStyle="1" w:styleId="xl20">
    <w:name w:val="xl20"/>
    <w:basedOn w:val="Normal"/>
    <w:pPr>
      <w:spacing w:before="100" w:beforeAutospacing="1" w:after="100" w:afterAutospacing="1"/>
    </w:pPr>
    <w:rPr>
      <w:rFonts w:ascii="Arial" w:eastAsia="Arial Unicode MS" w:hAnsi="Arial" w:cs="Arial"/>
      <w:b/>
      <w:bCs/>
      <w:sz w:val="20"/>
      <w:szCs w:val="20"/>
    </w:rPr>
  </w:style>
  <w:style w:type="paragraph" w:customStyle="1" w:styleId="xl21">
    <w:name w:val="xl21"/>
    <w:basedOn w:val="Normal"/>
    <w:pPr>
      <w:spacing w:before="100" w:beforeAutospacing="1" w:after="100" w:afterAutospacing="1"/>
    </w:pPr>
    <w:rPr>
      <w:rFonts w:ascii="Arial" w:eastAsia="Arial Unicode MS" w:hAnsi="Arial" w:cs="Arial"/>
    </w:rPr>
  </w:style>
  <w:style w:type="paragraph" w:customStyle="1" w:styleId="xl22">
    <w:name w:val="xl22"/>
    <w:basedOn w:val="Normal"/>
    <w:pPr>
      <w:spacing w:before="100" w:beforeAutospacing="1" w:after="100" w:afterAutospacing="1"/>
    </w:pPr>
    <w:rPr>
      <w:rFonts w:ascii="Arial" w:eastAsia="Arial Unicode MS" w:hAnsi="Arial" w:cs="Arial"/>
    </w:rPr>
  </w:style>
  <w:style w:type="paragraph" w:customStyle="1" w:styleId="xl23">
    <w:name w:val="xl23"/>
    <w:basedOn w:val="Normal"/>
    <w:pPr>
      <w:spacing w:before="100" w:beforeAutospacing="1" w:after="100" w:afterAutospacing="1"/>
    </w:pPr>
    <w:rPr>
      <w:rFonts w:ascii="Arial" w:eastAsia="Arial Unicode MS" w:hAnsi="Arial" w:cs="Arial"/>
      <w:b/>
      <w:bCs/>
    </w:rPr>
  </w:style>
  <w:style w:type="paragraph" w:customStyle="1" w:styleId="xl24">
    <w:name w:val="xl24"/>
    <w:basedOn w:val="Normal"/>
    <w:pPr>
      <w:spacing w:before="100" w:beforeAutospacing="1" w:after="100" w:afterAutospacing="1"/>
    </w:pPr>
    <w:rPr>
      <w:rFonts w:ascii="Arial" w:eastAsia="Arial Unicode MS" w:hAnsi="Arial" w:cs="Arial"/>
      <w:sz w:val="20"/>
      <w:szCs w:val="20"/>
    </w:rPr>
  </w:style>
  <w:style w:type="paragraph" w:customStyle="1" w:styleId="xl25">
    <w:name w:val="xl25"/>
    <w:basedOn w:val="Normal"/>
    <w:pPr>
      <w:spacing w:before="100" w:beforeAutospacing="1" w:after="100" w:afterAutospacing="1"/>
    </w:pPr>
    <w:rPr>
      <w:rFonts w:ascii="Arial" w:eastAsia="Arial Unicode MS" w:hAnsi="Arial" w:cs="Arial"/>
    </w:rPr>
  </w:style>
  <w:style w:type="paragraph" w:customStyle="1" w:styleId="xl26">
    <w:name w:val="xl26"/>
    <w:basedOn w:val="Normal"/>
    <w:pPr>
      <w:spacing w:before="100" w:beforeAutospacing="1" w:after="100" w:afterAutospacing="1"/>
    </w:pPr>
    <w:rPr>
      <w:rFonts w:ascii="Arial" w:eastAsia="Arial Unicode MS" w:hAnsi="Arial" w:cs="Arial"/>
      <w:sz w:val="20"/>
      <w:szCs w:val="20"/>
    </w:rPr>
  </w:style>
  <w:style w:type="paragraph" w:customStyle="1" w:styleId="xl27">
    <w:name w:val="xl27"/>
    <w:basedOn w:val="Normal"/>
    <w:pPr>
      <w:spacing w:before="100" w:beforeAutospacing="1" w:after="100" w:afterAutospacing="1"/>
    </w:pPr>
    <w:rPr>
      <w:rFonts w:ascii="Arial" w:eastAsia="Arial Unicode MS" w:hAnsi="Arial" w:cs="Arial"/>
      <w:sz w:val="22"/>
      <w:szCs w:val="22"/>
    </w:rPr>
  </w:style>
  <w:style w:type="paragraph" w:customStyle="1" w:styleId="xl28">
    <w:name w:val="xl28"/>
    <w:basedOn w:val="Normal"/>
    <w:pPr>
      <w:spacing w:before="100" w:beforeAutospacing="1" w:after="100" w:afterAutospacing="1"/>
    </w:pPr>
    <w:rPr>
      <w:rFonts w:ascii="Arial Unicode MS" w:eastAsia="Arial Unicode MS" w:hAnsi="Arial Unicode MS" w:cs="Arial Unicode MS"/>
      <w:sz w:val="22"/>
      <w:szCs w:val="22"/>
    </w:rPr>
  </w:style>
  <w:style w:type="paragraph" w:customStyle="1" w:styleId="xl29">
    <w:name w:val="xl29"/>
    <w:basedOn w:val="Normal"/>
    <w:pPr>
      <w:spacing w:before="100" w:beforeAutospacing="1" w:after="100" w:afterAutospacing="1"/>
    </w:pPr>
    <w:rPr>
      <w:rFonts w:ascii="Arial" w:eastAsia="Arial Unicode MS" w:hAnsi="Arial" w:cs="Arial"/>
      <w:b/>
      <w:bCs/>
    </w:rPr>
  </w:style>
  <w:style w:type="paragraph" w:customStyle="1" w:styleId="xl30">
    <w:name w:val="xl30"/>
    <w:basedOn w:val="Normal"/>
    <w:pPr>
      <w:spacing w:before="100" w:beforeAutospacing="1" w:after="100" w:afterAutospacing="1"/>
    </w:pPr>
    <w:rPr>
      <w:rFonts w:ascii="Arial" w:eastAsia="Arial Unicode MS" w:hAnsi="Arial" w:cs="Arial"/>
    </w:rPr>
  </w:style>
  <w:style w:type="paragraph" w:customStyle="1" w:styleId="xl31">
    <w:name w:val="xl31"/>
    <w:basedOn w:val="Normal"/>
    <w:pPr>
      <w:pBdr>
        <w:top w:val="single" w:sz="8" w:space="0" w:color="auto"/>
        <w:left w:val="single" w:sz="8"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2">
    <w:name w:val="xl32"/>
    <w:basedOn w:val="Normal"/>
    <w:pPr>
      <w:pBdr>
        <w:top w:val="single" w:sz="8" w:space="0" w:color="auto"/>
        <w:left w:val="single" w:sz="4" w:space="0" w:color="auto"/>
        <w:bottom w:val="single" w:sz="4"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3">
    <w:name w:val="xl33"/>
    <w:basedOn w:val="Normal"/>
    <w:pPr>
      <w:spacing w:before="100" w:beforeAutospacing="1" w:after="100" w:afterAutospacing="1"/>
    </w:pPr>
    <w:rPr>
      <w:rFonts w:ascii="Arial" w:eastAsia="Arial Unicode MS" w:hAnsi="Arial" w:cs="Arial"/>
      <w:b/>
      <w:bCs/>
      <w:sz w:val="18"/>
      <w:szCs w:val="18"/>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5">
    <w:name w:val="xl35"/>
    <w:basedOn w:val="Normal"/>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6">
    <w:name w:val="xl36"/>
    <w:basedOn w:val="Normal"/>
    <w:pPr>
      <w:pBdr>
        <w:left w:val="single" w:sz="8"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7">
    <w:name w:val="xl37"/>
    <w:basedOn w:val="Normal"/>
    <w:pPr>
      <w:pBdr>
        <w:left w:val="single" w:sz="4" w:space="0" w:color="auto"/>
        <w:bottom w:val="single" w:sz="4"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8">
    <w:name w:val="xl38"/>
    <w:basedOn w:val="Normal"/>
    <w:pPr>
      <w:pBdr>
        <w:left w:val="single" w:sz="4"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9">
    <w:name w:val="xl39"/>
    <w:basedOn w:val="Normal"/>
    <w:pPr>
      <w:pBdr>
        <w:top w:val="single" w:sz="8" w:space="0" w:color="auto"/>
        <w:left w:val="single" w:sz="8"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40">
    <w:name w:val="xl40"/>
    <w:basedOn w:val="Normal"/>
    <w:pPr>
      <w:pBdr>
        <w:top w:val="single" w:sz="8" w:space="0" w:color="auto"/>
        <w:left w:val="single" w:sz="4" w:space="0" w:color="auto"/>
        <w:bottom w:val="single" w:sz="4"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41">
    <w:name w:val="xl41"/>
    <w:basedOn w:val="Normal"/>
    <w:pPr>
      <w:pBdr>
        <w:top w:val="single" w:sz="8" w:space="0" w:color="auto"/>
        <w:left w:val="single" w:sz="4" w:space="0" w:color="auto"/>
        <w:bottom w:val="single" w:sz="4"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42">
    <w:name w:val="xl42"/>
    <w:basedOn w:val="Normal"/>
    <w:pPr>
      <w:pBdr>
        <w:top w:val="single" w:sz="8" w:space="0" w:color="auto"/>
        <w:left w:val="single" w:sz="4"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43">
    <w:name w:val="xl43"/>
    <w:basedOn w:val="Normal"/>
    <w:pPr>
      <w:pBdr>
        <w:left w:val="single" w:sz="8" w:space="0" w:color="auto"/>
      </w:pBdr>
      <w:spacing w:before="100" w:beforeAutospacing="1" w:after="100" w:afterAutospacing="1"/>
    </w:pPr>
    <w:rPr>
      <w:rFonts w:ascii="Arial" w:eastAsia="Arial Unicode MS" w:hAnsi="Arial" w:cs="Arial"/>
      <w:b/>
      <w:bCs/>
    </w:rPr>
  </w:style>
  <w:style w:type="paragraph" w:customStyle="1" w:styleId="xl44">
    <w:name w:val="xl44"/>
    <w:basedOn w:val="Normal"/>
    <w:pPr>
      <w:pBdr>
        <w:top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pPr>
      <w:pBdr>
        <w:top w:val="single" w:sz="8" w:space="0" w:color="auto"/>
        <w:left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pPr>
      <w:pBdr>
        <w:left w:val="single" w:sz="8" w:space="0" w:color="auto"/>
        <w:bottom w:val="single" w:sz="4" w:space="0" w:color="auto"/>
      </w:pBdr>
      <w:spacing w:before="100" w:beforeAutospacing="1" w:after="100" w:afterAutospacing="1"/>
    </w:pPr>
    <w:rPr>
      <w:rFonts w:ascii="Arial" w:eastAsia="Arial Unicode MS" w:hAnsi="Arial" w:cs="Arial"/>
    </w:rPr>
  </w:style>
  <w:style w:type="paragraph" w:customStyle="1" w:styleId="xl48">
    <w:name w:val="xl48"/>
    <w:basedOn w:val="Normal"/>
    <w:pPr>
      <w:pBdr>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49">
    <w:name w:val="xl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0">
    <w:name w:val="xl50"/>
    <w:basedOn w:val="Normal"/>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51">
    <w:name w:val="xl51"/>
    <w:basedOn w:val="Normal"/>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53">
    <w:name w:val="xl53"/>
    <w:basedOn w:val="Normal"/>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5">
    <w:name w:val="xl55"/>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56">
    <w:name w:val="xl56"/>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57">
    <w:name w:val="xl57"/>
    <w:basedOn w:val="Normal"/>
    <w:pPr>
      <w:pBdr>
        <w:top w:val="single" w:sz="4" w:space="0" w:color="auto"/>
        <w:left w:val="single" w:sz="8"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58">
    <w:name w:val="xl58"/>
    <w:basedOn w:val="Normal"/>
    <w:pPr>
      <w:pBdr>
        <w:top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0">
    <w:name w:val="xl60"/>
    <w:basedOn w:val="Normal"/>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61">
    <w:name w:val="xl61"/>
    <w:basedOn w:val="Normal"/>
    <w:pPr>
      <w:pBdr>
        <w:top w:val="single" w:sz="4" w:space="0" w:color="auto"/>
        <w:left w:val="single" w:sz="8" w:space="0" w:color="auto"/>
        <w:bottom w:val="single" w:sz="12" w:space="0" w:color="auto"/>
      </w:pBdr>
      <w:spacing w:before="100" w:beforeAutospacing="1" w:after="100" w:afterAutospacing="1"/>
    </w:pPr>
    <w:rPr>
      <w:rFonts w:ascii="Arial" w:eastAsia="Arial Unicode MS" w:hAnsi="Arial" w:cs="Arial"/>
    </w:rPr>
  </w:style>
  <w:style w:type="paragraph" w:customStyle="1" w:styleId="xl62">
    <w:name w:val="xl62"/>
    <w:basedOn w:val="Normal"/>
    <w:pPr>
      <w:pBdr>
        <w:top w:val="single" w:sz="4" w:space="0" w:color="auto"/>
        <w:left w:val="single" w:sz="8" w:space="0" w:color="auto"/>
        <w:bottom w:val="single" w:sz="12"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63">
    <w:name w:val="xl63"/>
    <w:basedOn w:val="Normal"/>
    <w:pPr>
      <w:pBdr>
        <w:top w:val="single" w:sz="4" w:space="0" w:color="auto"/>
        <w:bottom w:val="single" w:sz="12"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4">
    <w:name w:val="xl64"/>
    <w:basedOn w:val="Normal"/>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5">
    <w:name w:val="xl65"/>
    <w:basedOn w:val="Normal"/>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66">
    <w:name w:val="xl66"/>
    <w:basedOn w:val="Normal"/>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Symbol" w:eastAsia="Arial Unicode MS" w:hAnsi="Symbol" w:cs="Arial Unicode MS"/>
      <w:color w:val="000000"/>
    </w:rPr>
  </w:style>
  <w:style w:type="paragraph" w:customStyle="1" w:styleId="xl68">
    <w:name w:val="xl68"/>
    <w:basedOn w:val="Normal"/>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Symbol" w:eastAsia="Arial Unicode MS" w:hAnsi="Symbol" w:cs="Arial Unicode MS"/>
      <w:color w:val="000000"/>
    </w:rPr>
  </w:style>
  <w:style w:type="paragraph" w:customStyle="1" w:styleId="xl69">
    <w:name w:val="xl69"/>
    <w:basedOn w:val="Normal"/>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Symbol" w:eastAsia="Arial Unicode MS" w:hAnsi="Symbol" w:cs="Arial Unicode MS"/>
      <w:color w:val="000000"/>
    </w:rPr>
  </w:style>
  <w:style w:type="paragraph" w:customStyle="1" w:styleId="xl70">
    <w:name w:val="xl70"/>
    <w:basedOn w:val="Normal"/>
    <w:pPr>
      <w:pBdr>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72">
    <w:name w:val="xl72"/>
    <w:basedOn w:val="Normal"/>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73">
    <w:name w:val="xl73"/>
    <w:basedOn w:val="Normal"/>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74">
    <w:name w:val="xl74"/>
    <w:basedOn w:val="Normal"/>
    <w:pPr>
      <w:pBdr>
        <w:top w:val="single" w:sz="4" w:space="0" w:color="auto"/>
        <w:left w:val="single" w:sz="8"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12" w:space="0" w:color="auto"/>
        <w:left w:val="single" w:sz="8" w:space="0" w:color="auto"/>
        <w:bottom w:val="single" w:sz="12"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76">
    <w:name w:val="xl76"/>
    <w:basedOn w:val="Normal"/>
    <w:pPr>
      <w:pBdr>
        <w:top w:val="single" w:sz="12" w:space="0" w:color="auto"/>
        <w:left w:val="single" w:sz="4" w:space="0" w:color="auto"/>
        <w:bottom w:val="single" w:sz="12"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77">
    <w:name w:val="xl77"/>
    <w:basedOn w:val="Normal"/>
    <w:pPr>
      <w:pBdr>
        <w:top w:val="single" w:sz="12" w:space="0" w:color="auto"/>
        <w:left w:val="single" w:sz="4" w:space="0" w:color="auto"/>
        <w:bottom w:val="single" w:sz="12"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78">
    <w:name w:val="xl78"/>
    <w:basedOn w:val="Normal"/>
    <w:pPr>
      <w:pBdr>
        <w:top w:val="single" w:sz="12" w:space="0" w:color="auto"/>
        <w:left w:val="single" w:sz="4" w:space="0" w:color="auto"/>
        <w:bottom w:val="single" w:sz="12"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79">
    <w:name w:val="xl79"/>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rPr>
  </w:style>
  <w:style w:type="paragraph" w:customStyle="1" w:styleId="xl80">
    <w:name w:val="xl80"/>
    <w:basedOn w:val="Normal"/>
    <w:pPr>
      <w:pBdr>
        <w:top w:val="single" w:sz="12" w:space="0" w:color="auto"/>
        <w:left w:val="single" w:sz="8" w:space="0" w:color="auto"/>
        <w:bottom w:val="single" w:sz="12" w:space="0" w:color="auto"/>
        <w:right w:val="single" w:sz="8" w:space="0" w:color="auto"/>
      </w:pBdr>
      <w:spacing w:before="100" w:beforeAutospacing="1" w:after="100" w:afterAutospacing="1"/>
    </w:pPr>
    <w:rPr>
      <w:rFonts w:ascii="Arial" w:eastAsia="Arial Unicode MS" w:hAnsi="Arial" w:cs="Arial"/>
    </w:rPr>
  </w:style>
  <w:style w:type="paragraph" w:customStyle="1" w:styleId="xl81">
    <w:name w:val="xl81"/>
    <w:basedOn w:val="Normal"/>
    <w:pPr>
      <w:pBdr>
        <w:top w:val="single" w:sz="4" w:space="0" w:color="auto"/>
        <w:left w:val="single" w:sz="8" w:space="0" w:color="auto"/>
        <w:bottom w:val="single" w:sz="12" w:space="0" w:color="auto"/>
        <w:right w:val="single" w:sz="8" w:space="0" w:color="auto"/>
      </w:pBdr>
      <w:spacing w:before="100" w:beforeAutospacing="1" w:after="100" w:afterAutospacing="1"/>
    </w:pPr>
    <w:rPr>
      <w:rFonts w:ascii="Arial" w:eastAsia="Arial Unicode MS" w:hAnsi="Arial" w:cs="Arial"/>
    </w:rPr>
  </w:style>
  <w:style w:type="paragraph" w:customStyle="1" w:styleId="xl82">
    <w:name w:val="xl82"/>
    <w:basedOn w:val="Normal"/>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83">
    <w:name w:val="xl83"/>
    <w:basedOn w:val="Normal"/>
    <w:pPr>
      <w:pBdr>
        <w:left w:val="single" w:sz="8" w:space="0" w:color="auto"/>
        <w:right w:val="single" w:sz="8" w:space="0" w:color="auto"/>
      </w:pBdr>
      <w:spacing w:before="100" w:beforeAutospacing="1" w:after="100" w:afterAutospacing="1"/>
    </w:pPr>
    <w:rPr>
      <w:rFonts w:ascii="Arial" w:eastAsia="Arial Unicode MS" w:hAnsi="Arial" w:cs="Arial"/>
    </w:rPr>
  </w:style>
  <w:style w:type="paragraph" w:customStyle="1" w:styleId="xl84">
    <w:name w:val="xl84"/>
    <w:basedOn w:val="Normal"/>
    <w:pPr>
      <w:pBdr>
        <w:left w:val="single" w:sz="8"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85">
    <w:name w:val="xl85"/>
    <w:basedOn w:val="Normal"/>
    <w:pPr>
      <w:pBdr>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86">
    <w:name w:val="xl86"/>
    <w:basedOn w:val="Normal"/>
    <w:pPr>
      <w:pBdr>
        <w:left w:val="single" w:sz="8" w:space="0" w:color="auto"/>
      </w:pBdr>
      <w:spacing w:before="100" w:beforeAutospacing="1" w:after="100" w:afterAutospacing="1"/>
    </w:pPr>
    <w:rPr>
      <w:rFonts w:ascii="Arial" w:eastAsia="Arial Unicode MS" w:hAnsi="Arial" w:cs="Arial"/>
    </w:rPr>
  </w:style>
  <w:style w:type="paragraph" w:customStyle="1" w:styleId="xl87">
    <w:name w:val="xl87"/>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88">
    <w:name w:val="xl88"/>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89">
    <w:name w:val="xl89"/>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91">
    <w:name w:val="xl9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92">
    <w:name w:val="xl92"/>
    <w:basedOn w:val="Normal"/>
    <w:pPr>
      <w:pBdr>
        <w:top w:val="single" w:sz="4" w:space="0" w:color="auto"/>
        <w:bottom w:val="single" w:sz="12" w:space="0" w:color="auto"/>
      </w:pBdr>
      <w:spacing w:before="100" w:beforeAutospacing="1" w:after="100" w:afterAutospacing="1"/>
      <w:jc w:val="center"/>
    </w:pPr>
    <w:rPr>
      <w:rFonts w:ascii="Arial" w:eastAsia="Arial Unicode MS" w:hAnsi="Arial" w:cs="Arial"/>
    </w:rPr>
  </w:style>
  <w:style w:type="paragraph" w:customStyle="1" w:styleId="xl93">
    <w:name w:val="xl93"/>
    <w:basedOn w:val="Normal"/>
    <w:pPr>
      <w:pBdr>
        <w:left w:val="single" w:sz="8" w:space="0" w:color="auto"/>
        <w:right w:val="single" w:sz="8" w:space="0" w:color="auto"/>
      </w:pBdr>
      <w:spacing w:before="100" w:beforeAutospacing="1" w:after="100" w:afterAutospacing="1"/>
    </w:pPr>
    <w:rPr>
      <w:rFonts w:ascii="Arial" w:eastAsia="Arial Unicode MS" w:hAnsi="Arial" w:cs="Arial"/>
    </w:rPr>
  </w:style>
  <w:style w:type="paragraph" w:customStyle="1" w:styleId="xl94">
    <w:name w:val="xl94"/>
    <w:basedOn w:val="Normal"/>
    <w:pPr>
      <w:spacing w:before="100" w:beforeAutospacing="1" w:after="100" w:afterAutospacing="1"/>
      <w:jc w:val="center"/>
    </w:pPr>
    <w:rPr>
      <w:rFonts w:ascii="Arial" w:eastAsia="Arial Unicode MS" w:hAnsi="Arial" w:cs="Arial"/>
    </w:rPr>
  </w:style>
  <w:style w:type="paragraph" w:customStyle="1" w:styleId="xl95">
    <w:name w:val="xl95"/>
    <w:basedOn w:val="Normal"/>
    <w:pPr>
      <w:shd w:val="clear" w:color="auto" w:fill="FFFFFF"/>
      <w:spacing w:before="100" w:beforeAutospacing="1" w:after="100" w:afterAutospacing="1"/>
      <w:jc w:val="center"/>
    </w:pPr>
    <w:rPr>
      <w:rFonts w:ascii="Arial" w:eastAsia="Arial Unicode MS" w:hAnsi="Arial" w:cs="Arial"/>
      <w:b/>
      <w:bCs/>
      <w:color w:val="FFFFFF"/>
    </w:rPr>
  </w:style>
  <w:style w:type="paragraph" w:customStyle="1" w:styleId="xl96">
    <w:name w:val="xl96"/>
    <w:basedOn w:val="Normal"/>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97">
    <w:name w:val="xl97"/>
    <w:basedOn w:val="Normal"/>
    <w:pPr>
      <w:pBdr>
        <w:bottom w:val="single" w:sz="4" w:space="0" w:color="auto"/>
      </w:pBdr>
      <w:spacing w:before="100" w:beforeAutospacing="1" w:after="100" w:afterAutospacing="1"/>
    </w:pPr>
    <w:rPr>
      <w:rFonts w:ascii="Arial" w:eastAsia="Arial Unicode MS" w:hAnsi="Arial" w:cs="Arial"/>
    </w:rPr>
  </w:style>
  <w:style w:type="paragraph" w:customStyle="1" w:styleId="xl98">
    <w:name w:val="xl98"/>
    <w:basedOn w:val="Normal"/>
    <w:pPr>
      <w:pBdr>
        <w:bottom w:val="single" w:sz="4" w:space="0" w:color="auto"/>
      </w:pBdr>
      <w:shd w:val="clear" w:color="auto" w:fill="FFFFFF"/>
      <w:spacing w:before="100" w:beforeAutospacing="1" w:after="100" w:afterAutospacing="1"/>
      <w:jc w:val="center"/>
    </w:pPr>
    <w:rPr>
      <w:rFonts w:ascii="Arial" w:eastAsia="Arial Unicode MS" w:hAnsi="Arial" w:cs="Arial"/>
      <w:b/>
      <w:bCs/>
      <w:color w:val="FFFFFF"/>
    </w:rPr>
  </w:style>
  <w:style w:type="paragraph" w:customStyle="1" w:styleId="xl99">
    <w:name w:val="xl99"/>
    <w:basedOn w:val="Normal"/>
    <w:pPr>
      <w:pBdr>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00">
    <w:name w:val="xl100"/>
    <w:basedOn w:val="Normal"/>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01">
    <w:name w:val="xl101"/>
    <w:basedOn w:val="Normal"/>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2">
    <w:name w:val="xl102"/>
    <w:basedOn w:val="Normal"/>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FFFFFF"/>
    </w:rPr>
  </w:style>
  <w:style w:type="paragraph" w:customStyle="1" w:styleId="xl103">
    <w:name w:val="xl103"/>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04">
    <w:name w:val="xl104"/>
    <w:basedOn w:val="Normal"/>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105">
    <w:name w:val="xl105"/>
    <w:basedOn w:val="Normal"/>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106">
    <w:name w:val="xl106"/>
    <w:basedOn w:val="Normal"/>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107">
    <w:name w:val="xl107"/>
    <w:basedOn w:val="Normal"/>
    <w:pPr>
      <w:pBdr>
        <w:bottom w:val="single" w:sz="8" w:space="0" w:color="auto"/>
      </w:pBdr>
      <w:spacing w:before="100" w:beforeAutospacing="1" w:after="100" w:afterAutospacing="1"/>
      <w:jc w:val="center"/>
    </w:pPr>
    <w:rPr>
      <w:rFonts w:ascii="Arial" w:eastAsia="Arial Unicode MS" w:hAnsi="Arial" w:cs="Arial"/>
    </w:rPr>
  </w:style>
  <w:style w:type="paragraph" w:customStyle="1" w:styleId="xl108">
    <w:name w:val="xl108"/>
    <w:basedOn w:val="Normal"/>
    <w:pPr>
      <w:pBdr>
        <w:bottom w:val="single" w:sz="8" w:space="0" w:color="auto"/>
      </w:pBdr>
      <w:spacing w:before="100" w:beforeAutospacing="1" w:after="100" w:afterAutospacing="1"/>
    </w:pPr>
    <w:rPr>
      <w:rFonts w:ascii="Arial" w:eastAsia="Arial Unicode MS" w:hAnsi="Arial" w:cs="Arial"/>
    </w:rPr>
  </w:style>
  <w:style w:type="paragraph" w:customStyle="1" w:styleId="xl109">
    <w:name w:val="xl109"/>
    <w:basedOn w:val="Normal"/>
    <w:pPr>
      <w:pBdr>
        <w:bottom w:val="single" w:sz="8"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110">
    <w:name w:val="xl110"/>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12">
    <w:name w:val="xl112"/>
    <w:basedOn w:val="Normal"/>
    <w:pPr>
      <w:spacing w:before="100" w:beforeAutospacing="1" w:after="100" w:afterAutospacing="1"/>
    </w:pPr>
    <w:rPr>
      <w:rFonts w:ascii="Arial" w:eastAsia="Arial Unicode MS" w:hAnsi="Arial" w:cs="Arial"/>
      <w:sz w:val="18"/>
      <w:szCs w:val="18"/>
    </w:rPr>
  </w:style>
  <w:style w:type="paragraph" w:customStyle="1" w:styleId="xl113">
    <w:name w:val="xl113"/>
    <w:basedOn w:val="Normal"/>
    <w:pPr>
      <w:shd w:val="clear" w:color="auto" w:fill="FFFFFF"/>
      <w:spacing w:before="100" w:beforeAutospacing="1" w:after="100" w:afterAutospacing="1"/>
    </w:pPr>
    <w:rPr>
      <w:rFonts w:ascii="Arial" w:eastAsia="Arial Unicode MS" w:hAnsi="Arial" w:cs="Arial"/>
      <w:sz w:val="20"/>
      <w:szCs w:val="20"/>
    </w:rPr>
  </w:style>
  <w:style w:type="paragraph" w:customStyle="1" w:styleId="xl114">
    <w:name w:val="xl114"/>
    <w:basedOn w:val="Normal"/>
    <w:pPr>
      <w:spacing w:before="100" w:beforeAutospacing="1" w:after="100" w:afterAutospacing="1"/>
      <w:jc w:val="right"/>
    </w:pPr>
    <w:rPr>
      <w:rFonts w:ascii="Arial" w:eastAsia="Arial Unicode MS" w:hAnsi="Arial" w:cs="Arial"/>
      <w:sz w:val="18"/>
      <w:szCs w:val="18"/>
    </w:rPr>
  </w:style>
  <w:style w:type="paragraph" w:customStyle="1" w:styleId="xl115">
    <w:name w:val="xl115"/>
    <w:basedOn w:val="Normal"/>
    <w:pPr>
      <w:pBdr>
        <w:top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116">
    <w:name w:val="xl116"/>
    <w:basedOn w:val="Normal"/>
    <w:pPr>
      <w:pBdr>
        <w:top w:val="single" w:sz="4" w:space="0" w:color="auto"/>
        <w:left w:val="single" w:sz="8" w:space="0" w:color="auto"/>
        <w:bottom w:val="single" w:sz="8" w:space="0" w:color="auto"/>
      </w:pBdr>
      <w:spacing w:before="100" w:beforeAutospacing="1" w:after="100" w:afterAutospacing="1"/>
    </w:pPr>
    <w:rPr>
      <w:rFonts w:ascii="Arial" w:eastAsia="Arial Unicode MS" w:hAnsi="Arial" w:cs="Arial"/>
    </w:rPr>
  </w:style>
  <w:style w:type="paragraph" w:customStyle="1" w:styleId="xl117">
    <w:name w:val="xl117"/>
    <w:basedOn w:val="Normal"/>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9">
    <w:name w:val="xl119"/>
    <w:basedOn w:val="Normal"/>
    <w:pPr>
      <w:spacing w:before="100" w:beforeAutospacing="1" w:after="100" w:afterAutospacing="1"/>
      <w:jc w:val="right"/>
    </w:pPr>
    <w:rPr>
      <w:rFonts w:ascii="Arial" w:eastAsia="Arial Unicode MS" w:hAnsi="Arial" w:cs="Arial"/>
      <w:sz w:val="20"/>
      <w:szCs w:val="20"/>
    </w:rPr>
  </w:style>
  <w:style w:type="paragraph" w:customStyle="1" w:styleId="xl120">
    <w:name w:val="xl120"/>
    <w:basedOn w:val="Normal"/>
    <w:pPr>
      <w:spacing w:before="100" w:beforeAutospacing="1" w:after="100" w:afterAutospacing="1"/>
      <w:jc w:val="center"/>
    </w:pPr>
    <w:rPr>
      <w:rFonts w:ascii="Arial Unicode MS" w:eastAsia="Arial Unicode MS" w:hAnsi="Arial Unicode MS" w:cs="Arial Unicode MS"/>
      <w:sz w:val="20"/>
      <w:szCs w:val="20"/>
    </w:rPr>
  </w:style>
  <w:style w:type="paragraph" w:customStyle="1" w:styleId="xl121">
    <w:name w:val="xl121"/>
    <w:basedOn w:val="Normal"/>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3">
    <w:name w:val="xl123"/>
    <w:basedOn w:val="Normal"/>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4">
    <w:name w:val="xl124"/>
    <w:basedOn w:val="Normal"/>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5">
    <w:name w:val="xl125"/>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6">
    <w:name w:val="xl126"/>
    <w:basedOn w:val="Normal"/>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8">
    <w:name w:val="xl128"/>
    <w:basedOn w:val="Normal"/>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129">
    <w:name w:val="xl129"/>
    <w:basedOn w:val="Normal"/>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0">
    <w:name w:val="xl130"/>
    <w:basedOn w:val="Normal"/>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131">
    <w:name w:val="xl131"/>
    <w:basedOn w:val="Normal"/>
    <w:pPr>
      <w:pBdr>
        <w:top w:val="single" w:sz="4" w:space="0" w:color="auto"/>
      </w:pBdr>
      <w:spacing w:before="100" w:beforeAutospacing="1" w:after="100" w:afterAutospacing="1"/>
      <w:jc w:val="center"/>
    </w:pPr>
    <w:rPr>
      <w:rFonts w:ascii="Arial" w:eastAsia="Arial Unicode MS" w:hAnsi="Arial" w:cs="Arial"/>
      <w:sz w:val="20"/>
      <w:szCs w:val="20"/>
    </w:rPr>
  </w:style>
  <w:style w:type="paragraph" w:customStyle="1" w:styleId="xl132">
    <w:name w:val="xl132"/>
    <w:basedOn w:val="Normal"/>
    <w:pPr>
      <w:pBdr>
        <w:top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133">
    <w:name w:val="xl133"/>
    <w:basedOn w:val="Normal"/>
    <w:pPr>
      <w:pBdr>
        <w:bottom w:val="single" w:sz="8" w:space="0" w:color="auto"/>
      </w:pBdr>
      <w:shd w:val="clear" w:color="auto" w:fill="FFFFFF"/>
      <w:spacing w:before="100" w:beforeAutospacing="1" w:after="100" w:afterAutospacing="1"/>
      <w:jc w:val="center"/>
    </w:pPr>
    <w:rPr>
      <w:rFonts w:ascii="Arial" w:eastAsia="Arial Unicode MS" w:hAnsi="Arial" w:cs="Arial"/>
      <w:b/>
      <w:bCs/>
      <w:color w:val="FFFFFF"/>
    </w:rPr>
  </w:style>
  <w:style w:type="paragraph" w:customStyle="1" w:styleId="xl134">
    <w:name w:val="xl134"/>
    <w:basedOn w:val="Normal"/>
    <w:pPr>
      <w:pBdr>
        <w:bottom w:val="single" w:sz="8"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6">
    <w:name w:val="xl136"/>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7">
    <w:name w:val="xl137"/>
    <w:basedOn w:val="Normal"/>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8">
    <w:name w:val="xl138"/>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9">
    <w:name w:val="xl139"/>
    <w:basedOn w:val="style0"/>
    <w:pPr>
      <w:pBdr>
        <w:bottom w:val="single" w:sz="8" w:space="0" w:color="auto"/>
      </w:pBdr>
      <w:shd w:val="clear" w:color="auto" w:fill="FFFFFF"/>
      <w:jc w:val="center"/>
    </w:pPr>
    <w:rPr>
      <w:rFonts w:ascii="Arial" w:hAnsi="Arial" w:cs="Arial"/>
      <w:b/>
      <w:bCs/>
      <w:color w:val="FFFFFF"/>
    </w:rPr>
  </w:style>
  <w:style w:type="paragraph" w:customStyle="1" w:styleId="style0">
    <w:name w:val="style0"/>
    <w:basedOn w:val="Normal"/>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semiHidden/>
    <w:pPr>
      <w:tabs>
        <w:tab w:val="right" w:leader="dot" w:pos="9214"/>
      </w:tabs>
      <w:spacing w:after="240"/>
      <w:ind w:right="1134"/>
    </w:pPr>
    <w:rPr>
      <w:rFonts w:ascii="Arial" w:hAnsi="Arial"/>
    </w:rPr>
  </w:style>
  <w:style w:type="character" w:styleId="PageNumber">
    <w:name w:val="page number"/>
    <w:basedOn w:val="DefaultParagraphFont"/>
  </w:style>
  <w:style w:type="character" w:customStyle="1" w:styleId="CharChar">
    <w:name w:val="Char Char"/>
    <w:rPr>
      <w:rFonts w:ascii="Arial" w:hAnsi="Arial"/>
      <w:b/>
      <w:noProof w:val="0"/>
      <w:sz w:val="24"/>
      <w:lang w:val="de-DE" w:eastAsia="de-DE" w:bidi="ar-SA"/>
    </w:rPr>
  </w:style>
  <w:style w:type="paragraph" w:styleId="BodyText2">
    <w:name w:val="Body Text 2"/>
    <w:basedOn w:val="Normal"/>
    <w:pPr>
      <w:widowControl w:val="0"/>
      <w:autoSpaceDE w:val="0"/>
      <w:autoSpaceDN w:val="0"/>
      <w:adjustRightInd w:val="0"/>
      <w:ind w:right="692"/>
      <w:jc w:val="both"/>
    </w:pPr>
    <w:rPr>
      <w:rFonts w:ascii="Arial" w:hAnsi="Arial"/>
      <w:color w:val="000000"/>
      <w:lang w:val="en-US" w:eastAsia="en-US"/>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paragraph" w:styleId="TOC5">
    <w:name w:val="toc 5"/>
    <w:basedOn w:val="Normal"/>
    <w:next w:val="Normal"/>
    <w:autoRedefine/>
    <w:semiHidden/>
    <w:pPr>
      <w:ind w:left="960"/>
    </w:pPr>
    <w:rPr>
      <w:rFonts w:ascii="Arial" w:hAnsi="Arial"/>
    </w:rPr>
  </w:style>
  <w:style w:type="paragraph" w:styleId="TOC6">
    <w:name w:val="toc 6"/>
    <w:basedOn w:val="Normal"/>
    <w:next w:val="Normal"/>
    <w:autoRedefine/>
    <w:semiHidden/>
    <w:pPr>
      <w:ind w:left="1200"/>
    </w:pPr>
    <w:rPr>
      <w:rFonts w:ascii="Arial" w:hAnsi="Arial"/>
    </w:rPr>
  </w:style>
  <w:style w:type="paragraph" w:styleId="TOC7">
    <w:name w:val="toc 7"/>
    <w:basedOn w:val="Normal"/>
    <w:next w:val="Normal"/>
    <w:autoRedefine/>
    <w:semiHidden/>
    <w:pPr>
      <w:ind w:left="1440"/>
    </w:pPr>
    <w:rPr>
      <w:rFonts w:ascii="Arial" w:hAnsi="Arial"/>
    </w:rPr>
  </w:style>
  <w:style w:type="paragraph" w:styleId="TOC9">
    <w:name w:val="toc 9"/>
    <w:basedOn w:val="Normal"/>
    <w:next w:val="Normal"/>
    <w:autoRedefine/>
    <w:semiHidden/>
    <w:pPr>
      <w:ind w:left="1920"/>
    </w:pPr>
    <w:rPr>
      <w:rFonts w:ascii="Arial" w:hAnsi="Arial"/>
    </w:rPr>
  </w:style>
  <w:style w:type="paragraph" w:styleId="TOC8">
    <w:name w:val="toc 8"/>
    <w:basedOn w:val="Normal"/>
    <w:next w:val="Normal"/>
    <w:autoRedefine/>
    <w:semiHidden/>
    <w:pPr>
      <w:ind w:left="1680"/>
    </w:pPr>
    <w:rPr>
      <w:rFonts w:ascii="Arial" w:hAnsi="Arial"/>
    </w:rPr>
  </w:style>
  <w:style w:type="paragraph" w:styleId="BalloonText">
    <w:name w:val="Balloon Text"/>
    <w:basedOn w:val="Normal"/>
    <w:semiHidden/>
    <w:rsid w:val="00F30178"/>
    <w:rPr>
      <w:rFonts w:ascii="Tahoma" w:hAnsi="Tahoma" w:cs="Tahoma"/>
      <w:sz w:val="16"/>
      <w:szCs w:val="16"/>
    </w:rPr>
  </w:style>
  <w:style w:type="paragraph" w:customStyle="1" w:styleId="Text1">
    <w:name w:val="Text 1"/>
    <w:basedOn w:val="Normal"/>
    <w:link w:val="Text1Carcter"/>
    <w:rsid w:val="006E1ED3"/>
    <w:pPr>
      <w:spacing w:before="120" w:after="120" w:line="360" w:lineRule="auto"/>
      <w:ind w:left="850"/>
    </w:pPr>
    <w:rPr>
      <w:rFonts w:eastAsia="MS Mincho"/>
      <w:szCs w:val="20"/>
      <w:lang w:val="en-GB" w:eastAsia="x-none"/>
    </w:rPr>
  </w:style>
  <w:style w:type="character" w:customStyle="1" w:styleId="Text1Carcter">
    <w:name w:val="Text 1 Carácter"/>
    <w:link w:val="Text1"/>
    <w:locked/>
    <w:rsid w:val="006E1ED3"/>
    <w:rPr>
      <w:rFonts w:eastAsia="MS Mincho"/>
      <w:sz w:val="24"/>
      <w:lang w:val="en-GB" w:eastAsia="x-none" w:bidi="ar-SA"/>
    </w:rPr>
  </w:style>
  <w:style w:type="paragraph" w:customStyle="1" w:styleId="NormalCentered">
    <w:name w:val="Normal Centered"/>
    <w:basedOn w:val="Normal"/>
    <w:rsid w:val="006E1ED3"/>
    <w:pPr>
      <w:spacing w:before="120" w:after="120" w:line="360" w:lineRule="auto"/>
      <w:jc w:val="center"/>
    </w:pPr>
    <w:rPr>
      <w:rFonts w:eastAsia="MS Mincho"/>
      <w:szCs w:val="20"/>
      <w:lang w:val="en-GB" w:eastAsia="en-US"/>
    </w:rPr>
  </w:style>
  <w:style w:type="paragraph" w:customStyle="1" w:styleId="Point0">
    <w:name w:val="Point 0"/>
    <w:basedOn w:val="Normal"/>
    <w:link w:val="Point0Char1"/>
    <w:rsid w:val="006E1ED3"/>
    <w:pPr>
      <w:spacing w:before="120" w:after="120" w:line="360" w:lineRule="auto"/>
      <w:ind w:left="850" w:hanging="850"/>
    </w:pPr>
    <w:rPr>
      <w:rFonts w:eastAsia="MS Mincho"/>
      <w:szCs w:val="20"/>
      <w:lang w:val="en-GB" w:eastAsia="x-none"/>
    </w:rPr>
  </w:style>
  <w:style w:type="character" w:customStyle="1" w:styleId="Point0Char1">
    <w:name w:val="Point 0 Char1"/>
    <w:link w:val="Point0"/>
    <w:locked/>
    <w:rsid w:val="006E1ED3"/>
    <w:rPr>
      <w:rFonts w:eastAsia="MS Mincho"/>
      <w:sz w:val="24"/>
      <w:lang w:val="en-GB" w:eastAsia="x-none" w:bidi="ar-SA"/>
    </w:rPr>
  </w:style>
  <w:style w:type="table" w:styleId="TableGrid">
    <w:name w:val="Table Grid"/>
    <w:basedOn w:val="TableNormal"/>
    <w:rsid w:val="00E37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90E4E"/>
    <w:pPr>
      <w:spacing w:before="100" w:beforeAutospacing="1" w:after="100" w:afterAutospacing="1"/>
    </w:pPr>
    <w:rPr>
      <w:rFonts w:ascii="Verdana" w:hAnsi="Verdana"/>
      <w:sz w:val="20"/>
      <w:szCs w:val="20"/>
      <w:lang w:val="en-GB" w:eastAsia="en-GB"/>
    </w:rPr>
  </w:style>
  <w:style w:type="character" w:customStyle="1" w:styleId="FooterChar">
    <w:name w:val="Footer Char"/>
    <w:basedOn w:val="DefaultParagraphFont"/>
    <w:link w:val="Footer"/>
    <w:uiPriority w:val="99"/>
    <w:rsid w:val="00FE2465"/>
    <w:rPr>
      <w:sz w:val="24"/>
      <w:szCs w:val="24"/>
      <w:lang w:val="de-DE" w:eastAsia="de-DE"/>
    </w:rPr>
  </w:style>
  <w:style w:type="paragraph" w:customStyle="1" w:styleId="FooterLeft">
    <w:name w:val="Footer Left"/>
    <w:basedOn w:val="Footer"/>
    <w:uiPriority w:val="35"/>
    <w:qFormat/>
    <w:rsid w:val="00FE2465"/>
    <w:pPr>
      <w:pBdr>
        <w:top w:val="dashed" w:sz="4" w:space="18" w:color="7F7F7F" w:themeColor="text1" w:themeTint="80"/>
      </w:pBdr>
      <w:tabs>
        <w:tab w:val="clear" w:pos="4536"/>
        <w:tab w:val="clear" w:pos="9072"/>
        <w:tab w:val="center" w:pos="4320"/>
        <w:tab w:val="right" w:pos="8640"/>
      </w:tabs>
      <w:spacing w:after="200"/>
      <w:contextualSpacing/>
    </w:pPr>
    <w:rPr>
      <w:rFonts w:asciiTheme="minorHAnsi" w:eastAsiaTheme="minorHAnsi" w:hAnsiTheme="minorHAnsi"/>
      <w:color w:val="7F7F7F" w:themeColor="text1" w:themeTint="80"/>
      <w:sz w:val="20"/>
      <w:szCs w:val="1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numPr>
        <w:numId w:val="2"/>
      </w:numPr>
      <w:tabs>
        <w:tab w:val="left" w:pos="400"/>
        <w:tab w:val="left" w:pos="560"/>
      </w:tabs>
      <w:suppressAutoHyphens/>
      <w:spacing w:before="270" w:after="240" w:line="270" w:lineRule="exact"/>
      <w:outlineLvl w:val="0"/>
    </w:pPr>
    <w:rPr>
      <w:rFonts w:ascii="Arial" w:hAnsi="Arial"/>
      <w:b/>
      <w:szCs w:val="20"/>
    </w:rPr>
  </w:style>
  <w:style w:type="paragraph" w:styleId="Heading2">
    <w:name w:val="heading 2"/>
    <w:basedOn w:val="Heading1"/>
    <w:next w:val="Normal"/>
    <w:qFormat/>
    <w:pPr>
      <w:numPr>
        <w:ilvl w:val="1"/>
      </w:numPr>
      <w:tabs>
        <w:tab w:val="clear" w:pos="360"/>
        <w:tab w:val="clear" w:pos="400"/>
        <w:tab w:val="clear" w:pos="560"/>
        <w:tab w:val="left" w:pos="540"/>
        <w:tab w:val="left" w:pos="700"/>
        <w:tab w:val="num" w:pos="1440"/>
      </w:tabs>
      <w:spacing w:before="60" w:line="250" w:lineRule="exact"/>
      <w:ind w:left="1440" w:hanging="360"/>
      <w:outlineLvl w:val="1"/>
    </w:pPr>
    <w:rPr>
      <w:sz w:val="22"/>
    </w:rPr>
  </w:style>
  <w:style w:type="paragraph" w:styleId="Heading3">
    <w:name w:val="heading 3"/>
    <w:basedOn w:val="Heading1"/>
    <w:next w:val="Normal"/>
    <w:qFormat/>
    <w:pPr>
      <w:numPr>
        <w:ilvl w:val="2"/>
      </w:numPr>
      <w:tabs>
        <w:tab w:val="clear" w:pos="400"/>
        <w:tab w:val="clear" w:pos="560"/>
        <w:tab w:val="clear" w:pos="720"/>
        <w:tab w:val="left" w:pos="660"/>
        <w:tab w:val="left" w:pos="880"/>
        <w:tab w:val="num" w:pos="2160"/>
      </w:tabs>
      <w:spacing w:before="60" w:line="230" w:lineRule="exact"/>
      <w:ind w:left="2160" w:hanging="180"/>
      <w:outlineLvl w:val="2"/>
    </w:pPr>
    <w:rPr>
      <w:sz w:val="20"/>
    </w:rPr>
  </w:style>
  <w:style w:type="paragraph" w:styleId="Heading4">
    <w:name w:val="heading 4"/>
    <w:basedOn w:val="Heading3"/>
    <w:next w:val="Normal"/>
    <w:qFormat/>
    <w:pPr>
      <w:numPr>
        <w:ilvl w:val="3"/>
      </w:numPr>
      <w:tabs>
        <w:tab w:val="clear" w:pos="660"/>
        <w:tab w:val="clear" w:pos="880"/>
        <w:tab w:val="clear" w:pos="1080"/>
        <w:tab w:val="left" w:pos="940"/>
        <w:tab w:val="left" w:pos="1140"/>
        <w:tab w:val="left" w:pos="1360"/>
        <w:tab w:val="num" w:pos="2880"/>
      </w:tabs>
      <w:ind w:left="2880" w:hanging="360"/>
      <w:outlineLvl w:val="3"/>
    </w:pPr>
  </w:style>
  <w:style w:type="paragraph" w:styleId="Heading5">
    <w:name w:val="heading 5"/>
    <w:basedOn w:val="Heading4"/>
    <w:next w:val="Normal"/>
    <w:qFormat/>
    <w:pPr>
      <w:numPr>
        <w:ilvl w:val="4"/>
      </w:numPr>
      <w:tabs>
        <w:tab w:val="clear" w:pos="940"/>
        <w:tab w:val="clear" w:pos="1080"/>
        <w:tab w:val="clear" w:pos="1140"/>
        <w:tab w:val="clear" w:pos="1360"/>
        <w:tab w:val="num" w:pos="3600"/>
      </w:tabs>
      <w:ind w:left="3600" w:hanging="360"/>
      <w:outlineLvl w:val="4"/>
    </w:pPr>
  </w:style>
  <w:style w:type="paragraph" w:styleId="Heading6">
    <w:name w:val="heading 6"/>
    <w:basedOn w:val="Heading5"/>
    <w:next w:val="Normal"/>
    <w:qFormat/>
    <w:pPr>
      <w:numPr>
        <w:ilvl w:val="5"/>
      </w:numPr>
      <w:tabs>
        <w:tab w:val="clear" w:pos="1440"/>
        <w:tab w:val="num" w:pos="4320"/>
      </w:tabs>
      <w:ind w:left="4320" w:hanging="180"/>
      <w:outlineLvl w:val="5"/>
    </w:pPr>
  </w:style>
  <w:style w:type="paragraph" w:styleId="Heading7">
    <w:name w:val="heading 7"/>
    <w:basedOn w:val="Heading6"/>
    <w:next w:val="Normal"/>
    <w:qFormat/>
    <w:pPr>
      <w:numPr>
        <w:ilvl w:val="6"/>
        <w:numId w:val="3"/>
      </w:numPr>
      <w:tabs>
        <w:tab w:val="clear" w:pos="4680"/>
        <w:tab w:val="num" w:pos="360"/>
      </w:tabs>
      <w:ind w:left="0"/>
      <w:outlineLvl w:val="6"/>
    </w:pPr>
  </w:style>
  <w:style w:type="paragraph" w:styleId="Heading8">
    <w:name w:val="heading 8"/>
    <w:basedOn w:val="Heading6"/>
    <w:next w:val="Normal"/>
    <w:qFormat/>
    <w:pPr>
      <w:numPr>
        <w:ilvl w:val="7"/>
        <w:numId w:val="3"/>
      </w:numPr>
      <w:tabs>
        <w:tab w:val="clear" w:pos="5400"/>
        <w:tab w:val="num" w:pos="360"/>
      </w:tabs>
      <w:ind w:left="0"/>
      <w:outlineLvl w:val="7"/>
    </w:pPr>
  </w:style>
  <w:style w:type="paragraph" w:styleId="Heading9">
    <w:name w:val="heading 9"/>
    <w:basedOn w:val="Heading6"/>
    <w:next w:val="Normal"/>
    <w:qFormat/>
    <w:pPr>
      <w:numPr>
        <w:ilvl w:val="8"/>
        <w:numId w:val="3"/>
      </w:numPr>
      <w:tabs>
        <w:tab w:val="clear" w:pos="6120"/>
        <w:tab w:val="num" w:pos="360"/>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
    <w:name w:val="Body Text"/>
    <w:basedOn w:val="Normal"/>
    <w:pPr>
      <w:jc w:val="center"/>
    </w:pPr>
  </w:style>
  <w:style w:type="paragraph" w:styleId="ListContinue">
    <w:name w:val="List Continue"/>
    <w:basedOn w:val="Normal"/>
    <w:pPr>
      <w:numPr>
        <w:numId w:val="4"/>
      </w:numPr>
      <w:spacing w:line="230" w:lineRule="atLeast"/>
      <w:jc w:val="both"/>
    </w:pPr>
    <w:rPr>
      <w:rFonts w:ascii="Arial" w:hAnsi="Arial"/>
      <w:sz w:val="20"/>
      <w:szCs w:val="20"/>
    </w:rPr>
  </w:style>
  <w:style w:type="paragraph" w:styleId="ListContinue2">
    <w:name w:val="List Continue 2"/>
    <w:basedOn w:val="ListContinue"/>
    <w:pPr>
      <w:numPr>
        <w:ilvl w:val="1"/>
      </w:numPr>
      <w:tabs>
        <w:tab w:val="num" w:pos="360"/>
      </w:tabs>
    </w:pPr>
  </w:style>
  <w:style w:type="paragraph" w:styleId="ListContinue3">
    <w:name w:val="List Continue 3"/>
    <w:basedOn w:val="ListContinue"/>
    <w:pPr>
      <w:numPr>
        <w:ilvl w:val="2"/>
      </w:numPr>
      <w:tabs>
        <w:tab w:val="num" w:pos="360"/>
        <w:tab w:val="left" w:pos="1200"/>
      </w:tabs>
    </w:pPr>
  </w:style>
  <w:style w:type="paragraph" w:styleId="ListContinue4">
    <w:name w:val="List Continue 4"/>
    <w:basedOn w:val="ListContinue"/>
    <w:pPr>
      <w:numPr>
        <w:ilvl w:val="3"/>
      </w:numPr>
      <w:tabs>
        <w:tab w:val="num" w:pos="360"/>
        <w:tab w:val="left" w:pos="1600"/>
      </w:tabs>
    </w:pPr>
  </w:style>
  <w:style w:type="paragraph" w:styleId="ListNumber">
    <w:name w:val="List Number"/>
    <w:basedOn w:val="Normal"/>
    <w:pPr>
      <w:numPr>
        <w:numId w:val="3"/>
      </w:numPr>
      <w:tabs>
        <w:tab w:val="clear" w:pos="360"/>
      </w:tabs>
      <w:spacing w:after="240" w:line="230" w:lineRule="atLeast"/>
      <w:jc w:val="both"/>
    </w:pPr>
    <w:rPr>
      <w:rFonts w:ascii="Arial" w:hAnsi="Arial"/>
      <w:sz w:val="20"/>
      <w:szCs w:val="20"/>
    </w:rPr>
  </w:style>
  <w:style w:type="paragraph" w:styleId="ListNumber2">
    <w:name w:val="List Number 2"/>
    <w:basedOn w:val="Normal"/>
    <w:pPr>
      <w:numPr>
        <w:ilvl w:val="1"/>
        <w:numId w:val="3"/>
      </w:numPr>
      <w:spacing w:after="240" w:line="230" w:lineRule="atLeast"/>
      <w:jc w:val="both"/>
    </w:pPr>
    <w:rPr>
      <w:rFonts w:ascii="Arial" w:hAnsi="Arial"/>
      <w:sz w:val="20"/>
      <w:szCs w:val="20"/>
    </w:rPr>
  </w:style>
  <w:style w:type="paragraph" w:styleId="ListNumber3">
    <w:name w:val="List Number 3"/>
    <w:basedOn w:val="Normal"/>
    <w:pPr>
      <w:numPr>
        <w:ilvl w:val="2"/>
        <w:numId w:val="3"/>
      </w:numPr>
      <w:tabs>
        <w:tab w:val="left" w:pos="1200"/>
      </w:tabs>
      <w:spacing w:after="240" w:line="230" w:lineRule="atLeast"/>
      <w:jc w:val="both"/>
    </w:pPr>
    <w:rPr>
      <w:rFonts w:ascii="Arial" w:hAnsi="Arial"/>
      <w:sz w:val="20"/>
      <w:szCs w:val="20"/>
    </w:rPr>
  </w:style>
  <w:style w:type="paragraph" w:styleId="ListNumber4">
    <w:name w:val="List Number 4"/>
    <w:basedOn w:val="Normal"/>
    <w:pPr>
      <w:numPr>
        <w:ilvl w:val="3"/>
        <w:numId w:val="3"/>
      </w:numPr>
      <w:tabs>
        <w:tab w:val="left" w:pos="1600"/>
      </w:tabs>
      <w:spacing w:after="240" w:line="230" w:lineRule="atLeast"/>
      <w:jc w:val="both"/>
    </w:pPr>
    <w:rPr>
      <w:rFonts w:ascii="Arial" w:hAnsi="Arial"/>
      <w:sz w:val="20"/>
      <w:szCs w:val="20"/>
    </w:rPr>
  </w:style>
  <w:style w:type="paragraph" w:customStyle="1" w:styleId="Note">
    <w:name w:val="Note"/>
    <w:basedOn w:val="Normal"/>
    <w:next w:val="Normal"/>
    <w:pPr>
      <w:tabs>
        <w:tab w:val="left" w:pos="960"/>
      </w:tabs>
      <w:spacing w:after="240" w:line="210" w:lineRule="atLeast"/>
      <w:jc w:val="both"/>
    </w:pPr>
    <w:rPr>
      <w:rFonts w:ascii="Arial" w:hAnsi="Arial"/>
      <w:sz w:val="18"/>
      <w:szCs w:val="20"/>
    </w:rPr>
  </w:style>
  <w:style w:type="paragraph" w:customStyle="1" w:styleId="zzLc5">
    <w:name w:val="zzLc5"/>
    <w:basedOn w:val="Normal"/>
    <w:next w:val="Normal"/>
    <w:pPr>
      <w:numPr>
        <w:ilvl w:val="4"/>
        <w:numId w:val="4"/>
      </w:numPr>
      <w:spacing w:after="240" w:line="230" w:lineRule="atLeast"/>
    </w:pPr>
    <w:rPr>
      <w:rFonts w:ascii="Arial" w:hAnsi="Arial"/>
      <w:sz w:val="20"/>
      <w:szCs w:val="20"/>
    </w:rPr>
  </w:style>
  <w:style w:type="paragraph" w:customStyle="1" w:styleId="zzLc6">
    <w:name w:val="zzLc6"/>
    <w:basedOn w:val="Normal"/>
    <w:next w:val="Normal"/>
    <w:pPr>
      <w:numPr>
        <w:ilvl w:val="5"/>
        <w:numId w:val="4"/>
      </w:numPr>
      <w:spacing w:after="240" w:line="230" w:lineRule="atLeast"/>
    </w:pPr>
    <w:rPr>
      <w:rFonts w:ascii="Arial" w:hAnsi="Arial"/>
      <w:sz w:val="20"/>
      <w:szCs w:val="20"/>
    </w:rPr>
  </w:style>
  <w:style w:type="paragraph" w:customStyle="1" w:styleId="zzLn5">
    <w:name w:val="zzLn5"/>
    <w:basedOn w:val="Normal"/>
    <w:next w:val="Normal"/>
    <w:pPr>
      <w:numPr>
        <w:ilvl w:val="4"/>
        <w:numId w:val="3"/>
      </w:numPr>
      <w:spacing w:after="240" w:line="230" w:lineRule="atLeast"/>
    </w:pPr>
    <w:rPr>
      <w:rFonts w:ascii="Arial" w:hAnsi="Arial"/>
      <w:sz w:val="20"/>
      <w:szCs w:val="20"/>
    </w:rPr>
  </w:style>
  <w:style w:type="paragraph" w:customStyle="1" w:styleId="zzLn6">
    <w:name w:val="zzLn6"/>
    <w:basedOn w:val="Normal"/>
    <w:next w:val="Normal"/>
    <w:pPr>
      <w:numPr>
        <w:ilvl w:val="5"/>
        <w:numId w:val="3"/>
      </w:numPr>
      <w:spacing w:after="240" w:line="230" w:lineRule="atLeast"/>
    </w:pPr>
    <w:rPr>
      <w:rFonts w:ascii="Arial" w:hAnsi="Arial"/>
      <w:sz w:val="20"/>
      <w:szCs w:val="20"/>
    </w:rPr>
  </w:style>
  <w:style w:type="paragraph" w:styleId="ListBullet2">
    <w:name w:val="List Bullet 2"/>
    <w:basedOn w:val="Normal"/>
    <w:autoRedefine/>
    <w:pPr>
      <w:numPr>
        <w:numId w:val="1"/>
      </w:numPr>
      <w:spacing w:after="240" w:line="230" w:lineRule="atLeast"/>
      <w:jc w:val="both"/>
    </w:pPr>
    <w:rPr>
      <w:rFonts w:ascii="Arial" w:hAnsi="Arial"/>
      <w:sz w:val="20"/>
      <w:szCs w:val="20"/>
    </w:rPr>
  </w:style>
  <w:style w:type="paragraph" w:customStyle="1" w:styleId="BodyTextKeep">
    <w:name w:val="Body Text Keep"/>
    <w:basedOn w:val="BodyText"/>
    <w:pPr>
      <w:keepNext/>
      <w:spacing w:after="220" w:line="220" w:lineRule="atLeast"/>
      <w:jc w:val="both"/>
    </w:pPr>
    <w:rPr>
      <w:rFonts w:ascii="Arial" w:hAnsi="Arial"/>
      <w:spacing w:val="-5"/>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berschriftTitelseite">
    <w:name w:val="Überschrift Titelseite"/>
    <w:basedOn w:val="Normal"/>
    <w:next w:val="Normal"/>
    <w:pPr>
      <w:keepNext/>
      <w:keepLines/>
      <w:spacing w:after="240" w:line="720" w:lineRule="atLeast"/>
      <w:jc w:val="center"/>
    </w:pPr>
    <w:rPr>
      <w:rFonts w:ascii="Garamond" w:hAnsi="Garamond"/>
      <w:caps/>
      <w:spacing w:val="65"/>
      <w:kern w:val="20"/>
      <w:sz w:val="64"/>
      <w:szCs w:val="20"/>
      <w:lang w:eastAsia="en-US"/>
    </w:rPr>
  </w:style>
  <w:style w:type="paragraph" w:customStyle="1" w:styleId="Firmenname">
    <w:name w:val="Firmenname"/>
    <w:basedOn w:val="BodyText"/>
    <w:pPr>
      <w:keepLines/>
      <w:framePr w:w="8640" w:h="1440" w:wrap="notBeside" w:vAnchor="page" w:hAnchor="margin" w:xAlign="center" w:y="889"/>
      <w:spacing w:after="40" w:line="240" w:lineRule="atLeast"/>
    </w:pPr>
    <w:rPr>
      <w:rFonts w:ascii="Garamond" w:hAnsi="Garamond"/>
      <w:caps/>
      <w:spacing w:val="75"/>
      <w:kern w:val="18"/>
      <w:sz w:val="22"/>
      <w:szCs w:val="20"/>
      <w:lang w:eastAsia="en-US"/>
    </w:rPr>
  </w:style>
  <w:style w:type="paragraph" w:customStyle="1" w:styleId="font7">
    <w:name w:val="font7"/>
    <w:basedOn w:val="Normal"/>
    <w:pPr>
      <w:spacing w:before="100" w:beforeAutospacing="1" w:after="100" w:afterAutospacing="1"/>
    </w:pPr>
    <w:rPr>
      <w:rFonts w:ascii="Arial" w:eastAsia="Arial Unicode MS" w:hAnsi="Arial" w:cs="Arial"/>
      <w:b/>
      <w:bCs/>
    </w:rPr>
  </w:style>
  <w:style w:type="paragraph" w:customStyle="1" w:styleId="font5">
    <w:name w:val="font5"/>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rPr>
  </w:style>
  <w:style w:type="paragraph" w:customStyle="1" w:styleId="xl20">
    <w:name w:val="xl20"/>
    <w:basedOn w:val="Normal"/>
    <w:pPr>
      <w:spacing w:before="100" w:beforeAutospacing="1" w:after="100" w:afterAutospacing="1"/>
    </w:pPr>
    <w:rPr>
      <w:rFonts w:ascii="Arial" w:eastAsia="Arial Unicode MS" w:hAnsi="Arial" w:cs="Arial"/>
      <w:b/>
      <w:bCs/>
      <w:sz w:val="20"/>
      <w:szCs w:val="20"/>
    </w:rPr>
  </w:style>
  <w:style w:type="paragraph" w:customStyle="1" w:styleId="xl21">
    <w:name w:val="xl21"/>
    <w:basedOn w:val="Normal"/>
    <w:pPr>
      <w:spacing w:before="100" w:beforeAutospacing="1" w:after="100" w:afterAutospacing="1"/>
    </w:pPr>
    <w:rPr>
      <w:rFonts w:ascii="Arial" w:eastAsia="Arial Unicode MS" w:hAnsi="Arial" w:cs="Arial"/>
    </w:rPr>
  </w:style>
  <w:style w:type="paragraph" w:customStyle="1" w:styleId="xl22">
    <w:name w:val="xl22"/>
    <w:basedOn w:val="Normal"/>
    <w:pPr>
      <w:spacing w:before="100" w:beforeAutospacing="1" w:after="100" w:afterAutospacing="1"/>
    </w:pPr>
    <w:rPr>
      <w:rFonts w:ascii="Arial" w:eastAsia="Arial Unicode MS" w:hAnsi="Arial" w:cs="Arial"/>
    </w:rPr>
  </w:style>
  <w:style w:type="paragraph" w:customStyle="1" w:styleId="xl23">
    <w:name w:val="xl23"/>
    <w:basedOn w:val="Normal"/>
    <w:pPr>
      <w:spacing w:before="100" w:beforeAutospacing="1" w:after="100" w:afterAutospacing="1"/>
    </w:pPr>
    <w:rPr>
      <w:rFonts w:ascii="Arial" w:eastAsia="Arial Unicode MS" w:hAnsi="Arial" w:cs="Arial"/>
      <w:b/>
      <w:bCs/>
    </w:rPr>
  </w:style>
  <w:style w:type="paragraph" w:customStyle="1" w:styleId="xl24">
    <w:name w:val="xl24"/>
    <w:basedOn w:val="Normal"/>
    <w:pPr>
      <w:spacing w:before="100" w:beforeAutospacing="1" w:after="100" w:afterAutospacing="1"/>
    </w:pPr>
    <w:rPr>
      <w:rFonts w:ascii="Arial" w:eastAsia="Arial Unicode MS" w:hAnsi="Arial" w:cs="Arial"/>
      <w:sz w:val="20"/>
      <w:szCs w:val="20"/>
    </w:rPr>
  </w:style>
  <w:style w:type="paragraph" w:customStyle="1" w:styleId="xl25">
    <w:name w:val="xl25"/>
    <w:basedOn w:val="Normal"/>
    <w:pPr>
      <w:spacing w:before="100" w:beforeAutospacing="1" w:after="100" w:afterAutospacing="1"/>
    </w:pPr>
    <w:rPr>
      <w:rFonts w:ascii="Arial" w:eastAsia="Arial Unicode MS" w:hAnsi="Arial" w:cs="Arial"/>
    </w:rPr>
  </w:style>
  <w:style w:type="paragraph" w:customStyle="1" w:styleId="xl26">
    <w:name w:val="xl26"/>
    <w:basedOn w:val="Normal"/>
    <w:pPr>
      <w:spacing w:before="100" w:beforeAutospacing="1" w:after="100" w:afterAutospacing="1"/>
    </w:pPr>
    <w:rPr>
      <w:rFonts w:ascii="Arial" w:eastAsia="Arial Unicode MS" w:hAnsi="Arial" w:cs="Arial"/>
      <w:sz w:val="20"/>
      <w:szCs w:val="20"/>
    </w:rPr>
  </w:style>
  <w:style w:type="paragraph" w:customStyle="1" w:styleId="xl27">
    <w:name w:val="xl27"/>
    <w:basedOn w:val="Normal"/>
    <w:pPr>
      <w:spacing w:before="100" w:beforeAutospacing="1" w:after="100" w:afterAutospacing="1"/>
    </w:pPr>
    <w:rPr>
      <w:rFonts w:ascii="Arial" w:eastAsia="Arial Unicode MS" w:hAnsi="Arial" w:cs="Arial"/>
      <w:sz w:val="22"/>
      <w:szCs w:val="22"/>
    </w:rPr>
  </w:style>
  <w:style w:type="paragraph" w:customStyle="1" w:styleId="xl28">
    <w:name w:val="xl28"/>
    <w:basedOn w:val="Normal"/>
    <w:pPr>
      <w:spacing w:before="100" w:beforeAutospacing="1" w:after="100" w:afterAutospacing="1"/>
    </w:pPr>
    <w:rPr>
      <w:rFonts w:ascii="Arial Unicode MS" w:eastAsia="Arial Unicode MS" w:hAnsi="Arial Unicode MS" w:cs="Arial Unicode MS"/>
      <w:sz w:val="22"/>
      <w:szCs w:val="22"/>
    </w:rPr>
  </w:style>
  <w:style w:type="paragraph" w:customStyle="1" w:styleId="xl29">
    <w:name w:val="xl29"/>
    <w:basedOn w:val="Normal"/>
    <w:pPr>
      <w:spacing w:before="100" w:beforeAutospacing="1" w:after="100" w:afterAutospacing="1"/>
    </w:pPr>
    <w:rPr>
      <w:rFonts w:ascii="Arial" w:eastAsia="Arial Unicode MS" w:hAnsi="Arial" w:cs="Arial"/>
      <w:b/>
      <w:bCs/>
    </w:rPr>
  </w:style>
  <w:style w:type="paragraph" w:customStyle="1" w:styleId="xl30">
    <w:name w:val="xl30"/>
    <w:basedOn w:val="Normal"/>
    <w:pPr>
      <w:spacing w:before="100" w:beforeAutospacing="1" w:after="100" w:afterAutospacing="1"/>
    </w:pPr>
    <w:rPr>
      <w:rFonts w:ascii="Arial" w:eastAsia="Arial Unicode MS" w:hAnsi="Arial" w:cs="Arial"/>
    </w:rPr>
  </w:style>
  <w:style w:type="paragraph" w:customStyle="1" w:styleId="xl31">
    <w:name w:val="xl31"/>
    <w:basedOn w:val="Normal"/>
    <w:pPr>
      <w:pBdr>
        <w:top w:val="single" w:sz="8" w:space="0" w:color="auto"/>
        <w:left w:val="single" w:sz="8"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2">
    <w:name w:val="xl32"/>
    <w:basedOn w:val="Normal"/>
    <w:pPr>
      <w:pBdr>
        <w:top w:val="single" w:sz="8" w:space="0" w:color="auto"/>
        <w:left w:val="single" w:sz="4" w:space="0" w:color="auto"/>
        <w:bottom w:val="single" w:sz="4"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3">
    <w:name w:val="xl33"/>
    <w:basedOn w:val="Normal"/>
    <w:pPr>
      <w:spacing w:before="100" w:beforeAutospacing="1" w:after="100" w:afterAutospacing="1"/>
    </w:pPr>
    <w:rPr>
      <w:rFonts w:ascii="Arial" w:eastAsia="Arial Unicode MS" w:hAnsi="Arial" w:cs="Arial"/>
      <w:b/>
      <w:bCs/>
      <w:sz w:val="18"/>
      <w:szCs w:val="18"/>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5">
    <w:name w:val="xl35"/>
    <w:basedOn w:val="Normal"/>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6">
    <w:name w:val="xl36"/>
    <w:basedOn w:val="Normal"/>
    <w:pPr>
      <w:pBdr>
        <w:left w:val="single" w:sz="8"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7">
    <w:name w:val="xl37"/>
    <w:basedOn w:val="Normal"/>
    <w:pPr>
      <w:pBdr>
        <w:left w:val="single" w:sz="4" w:space="0" w:color="auto"/>
        <w:bottom w:val="single" w:sz="4"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8">
    <w:name w:val="xl38"/>
    <w:basedOn w:val="Normal"/>
    <w:pPr>
      <w:pBdr>
        <w:left w:val="single" w:sz="4"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39">
    <w:name w:val="xl39"/>
    <w:basedOn w:val="Normal"/>
    <w:pPr>
      <w:pBdr>
        <w:top w:val="single" w:sz="8" w:space="0" w:color="auto"/>
        <w:left w:val="single" w:sz="8"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40">
    <w:name w:val="xl40"/>
    <w:basedOn w:val="Normal"/>
    <w:pPr>
      <w:pBdr>
        <w:top w:val="single" w:sz="8" w:space="0" w:color="auto"/>
        <w:left w:val="single" w:sz="4" w:space="0" w:color="auto"/>
        <w:bottom w:val="single" w:sz="4"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41">
    <w:name w:val="xl41"/>
    <w:basedOn w:val="Normal"/>
    <w:pPr>
      <w:pBdr>
        <w:top w:val="single" w:sz="8" w:space="0" w:color="auto"/>
        <w:left w:val="single" w:sz="4" w:space="0" w:color="auto"/>
        <w:bottom w:val="single" w:sz="4"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42">
    <w:name w:val="xl42"/>
    <w:basedOn w:val="Normal"/>
    <w:pPr>
      <w:pBdr>
        <w:top w:val="single" w:sz="8" w:space="0" w:color="auto"/>
        <w:left w:val="single" w:sz="4"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43">
    <w:name w:val="xl43"/>
    <w:basedOn w:val="Normal"/>
    <w:pPr>
      <w:pBdr>
        <w:left w:val="single" w:sz="8" w:space="0" w:color="auto"/>
      </w:pBdr>
      <w:spacing w:before="100" w:beforeAutospacing="1" w:after="100" w:afterAutospacing="1"/>
    </w:pPr>
    <w:rPr>
      <w:rFonts w:ascii="Arial" w:eastAsia="Arial Unicode MS" w:hAnsi="Arial" w:cs="Arial"/>
      <w:b/>
      <w:bCs/>
    </w:rPr>
  </w:style>
  <w:style w:type="paragraph" w:customStyle="1" w:styleId="xl44">
    <w:name w:val="xl44"/>
    <w:basedOn w:val="Normal"/>
    <w:pPr>
      <w:pBdr>
        <w:top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pPr>
      <w:pBdr>
        <w:top w:val="single" w:sz="8" w:space="0" w:color="auto"/>
        <w:left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pPr>
      <w:pBdr>
        <w:left w:val="single" w:sz="8" w:space="0" w:color="auto"/>
        <w:bottom w:val="single" w:sz="4" w:space="0" w:color="auto"/>
      </w:pBdr>
      <w:spacing w:before="100" w:beforeAutospacing="1" w:after="100" w:afterAutospacing="1"/>
    </w:pPr>
    <w:rPr>
      <w:rFonts w:ascii="Arial" w:eastAsia="Arial Unicode MS" w:hAnsi="Arial" w:cs="Arial"/>
    </w:rPr>
  </w:style>
  <w:style w:type="paragraph" w:customStyle="1" w:styleId="xl48">
    <w:name w:val="xl48"/>
    <w:basedOn w:val="Normal"/>
    <w:pPr>
      <w:pBdr>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49">
    <w:name w:val="xl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0">
    <w:name w:val="xl50"/>
    <w:basedOn w:val="Normal"/>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51">
    <w:name w:val="xl51"/>
    <w:basedOn w:val="Normal"/>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53">
    <w:name w:val="xl53"/>
    <w:basedOn w:val="Normal"/>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5">
    <w:name w:val="xl55"/>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56">
    <w:name w:val="xl56"/>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57">
    <w:name w:val="xl57"/>
    <w:basedOn w:val="Normal"/>
    <w:pPr>
      <w:pBdr>
        <w:top w:val="single" w:sz="4" w:space="0" w:color="auto"/>
        <w:left w:val="single" w:sz="8"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58">
    <w:name w:val="xl58"/>
    <w:basedOn w:val="Normal"/>
    <w:pPr>
      <w:pBdr>
        <w:top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0">
    <w:name w:val="xl60"/>
    <w:basedOn w:val="Normal"/>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61">
    <w:name w:val="xl61"/>
    <w:basedOn w:val="Normal"/>
    <w:pPr>
      <w:pBdr>
        <w:top w:val="single" w:sz="4" w:space="0" w:color="auto"/>
        <w:left w:val="single" w:sz="8" w:space="0" w:color="auto"/>
        <w:bottom w:val="single" w:sz="12" w:space="0" w:color="auto"/>
      </w:pBdr>
      <w:spacing w:before="100" w:beforeAutospacing="1" w:after="100" w:afterAutospacing="1"/>
    </w:pPr>
    <w:rPr>
      <w:rFonts w:ascii="Arial" w:eastAsia="Arial Unicode MS" w:hAnsi="Arial" w:cs="Arial"/>
    </w:rPr>
  </w:style>
  <w:style w:type="paragraph" w:customStyle="1" w:styleId="xl62">
    <w:name w:val="xl62"/>
    <w:basedOn w:val="Normal"/>
    <w:pPr>
      <w:pBdr>
        <w:top w:val="single" w:sz="4" w:space="0" w:color="auto"/>
        <w:left w:val="single" w:sz="8" w:space="0" w:color="auto"/>
        <w:bottom w:val="single" w:sz="12"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63">
    <w:name w:val="xl63"/>
    <w:basedOn w:val="Normal"/>
    <w:pPr>
      <w:pBdr>
        <w:top w:val="single" w:sz="4" w:space="0" w:color="auto"/>
        <w:bottom w:val="single" w:sz="12"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4">
    <w:name w:val="xl64"/>
    <w:basedOn w:val="Normal"/>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5">
    <w:name w:val="xl65"/>
    <w:basedOn w:val="Normal"/>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66">
    <w:name w:val="xl66"/>
    <w:basedOn w:val="Normal"/>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Symbol" w:eastAsia="Arial Unicode MS" w:hAnsi="Symbol" w:cs="Arial Unicode MS"/>
      <w:color w:val="000000"/>
    </w:rPr>
  </w:style>
  <w:style w:type="paragraph" w:customStyle="1" w:styleId="xl68">
    <w:name w:val="xl68"/>
    <w:basedOn w:val="Normal"/>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Symbol" w:eastAsia="Arial Unicode MS" w:hAnsi="Symbol" w:cs="Arial Unicode MS"/>
      <w:color w:val="000000"/>
    </w:rPr>
  </w:style>
  <w:style w:type="paragraph" w:customStyle="1" w:styleId="xl69">
    <w:name w:val="xl69"/>
    <w:basedOn w:val="Normal"/>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Symbol" w:eastAsia="Arial Unicode MS" w:hAnsi="Symbol" w:cs="Arial Unicode MS"/>
      <w:color w:val="000000"/>
    </w:rPr>
  </w:style>
  <w:style w:type="paragraph" w:customStyle="1" w:styleId="xl70">
    <w:name w:val="xl70"/>
    <w:basedOn w:val="Normal"/>
    <w:pPr>
      <w:pBdr>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72">
    <w:name w:val="xl72"/>
    <w:basedOn w:val="Normal"/>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73">
    <w:name w:val="xl73"/>
    <w:basedOn w:val="Normal"/>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74">
    <w:name w:val="xl74"/>
    <w:basedOn w:val="Normal"/>
    <w:pPr>
      <w:pBdr>
        <w:top w:val="single" w:sz="4" w:space="0" w:color="auto"/>
        <w:left w:val="single" w:sz="8"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12" w:space="0" w:color="auto"/>
        <w:left w:val="single" w:sz="8" w:space="0" w:color="auto"/>
        <w:bottom w:val="single" w:sz="12"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76">
    <w:name w:val="xl76"/>
    <w:basedOn w:val="Normal"/>
    <w:pPr>
      <w:pBdr>
        <w:top w:val="single" w:sz="12" w:space="0" w:color="auto"/>
        <w:left w:val="single" w:sz="4" w:space="0" w:color="auto"/>
        <w:bottom w:val="single" w:sz="12"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77">
    <w:name w:val="xl77"/>
    <w:basedOn w:val="Normal"/>
    <w:pPr>
      <w:pBdr>
        <w:top w:val="single" w:sz="12" w:space="0" w:color="auto"/>
        <w:left w:val="single" w:sz="4" w:space="0" w:color="auto"/>
        <w:bottom w:val="single" w:sz="12"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78">
    <w:name w:val="xl78"/>
    <w:basedOn w:val="Normal"/>
    <w:pPr>
      <w:pBdr>
        <w:top w:val="single" w:sz="12" w:space="0" w:color="auto"/>
        <w:left w:val="single" w:sz="4" w:space="0" w:color="auto"/>
        <w:bottom w:val="single" w:sz="12"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sz w:val="28"/>
      <w:szCs w:val="28"/>
    </w:rPr>
  </w:style>
  <w:style w:type="paragraph" w:customStyle="1" w:styleId="xl79">
    <w:name w:val="xl79"/>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rPr>
  </w:style>
  <w:style w:type="paragraph" w:customStyle="1" w:styleId="xl80">
    <w:name w:val="xl80"/>
    <w:basedOn w:val="Normal"/>
    <w:pPr>
      <w:pBdr>
        <w:top w:val="single" w:sz="12" w:space="0" w:color="auto"/>
        <w:left w:val="single" w:sz="8" w:space="0" w:color="auto"/>
        <w:bottom w:val="single" w:sz="12" w:space="0" w:color="auto"/>
        <w:right w:val="single" w:sz="8" w:space="0" w:color="auto"/>
      </w:pBdr>
      <w:spacing w:before="100" w:beforeAutospacing="1" w:after="100" w:afterAutospacing="1"/>
    </w:pPr>
    <w:rPr>
      <w:rFonts w:ascii="Arial" w:eastAsia="Arial Unicode MS" w:hAnsi="Arial" w:cs="Arial"/>
    </w:rPr>
  </w:style>
  <w:style w:type="paragraph" w:customStyle="1" w:styleId="xl81">
    <w:name w:val="xl81"/>
    <w:basedOn w:val="Normal"/>
    <w:pPr>
      <w:pBdr>
        <w:top w:val="single" w:sz="4" w:space="0" w:color="auto"/>
        <w:left w:val="single" w:sz="8" w:space="0" w:color="auto"/>
        <w:bottom w:val="single" w:sz="12" w:space="0" w:color="auto"/>
        <w:right w:val="single" w:sz="8" w:space="0" w:color="auto"/>
      </w:pBdr>
      <w:spacing w:before="100" w:beforeAutospacing="1" w:after="100" w:afterAutospacing="1"/>
    </w:pPr>
    <w:rPr>
      <w:rFonts w:ascii="Arial" w:eastAsia="Arial Unicode MS" w:hAnsi="Arial" w:cs="Arial"/>
    </w:rPr>
  </w:style>
  <w:style w:type="paragraph" w:customStyle="1" w:styleId="xl82">
    <w:name w:val="xl82"/>
    <w:basedOn w:val="Normal"/>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83">
    <w:name w:val="xl83"/>
    <w:basedOn w:val="Normal"/>
    <w:pPr>
      <w:pBdr>
        <w:left w:val="single" w:sz="8" w:space="0" w:color="auto"/>
        <w:right w:val="single" w:sz="8" w:space="0" w:color="auto"/>
      </w:pBdr>
      <w:spacing w:before="100" w:beforeAutospacing="1" w:after="100" w:afterAutospacing="1"/>
    </w:pPr>
    <w:rPr>
      <w:rFonts w:ascii="Arial" w:eastAsia="Arial Unicode MS" w:hAnsi="Arial" w:cs="Arial"/>
    </w:rPr>
  </w:style>
  <w:style w:type="paragraph" w:customStyle="1" w:styleId="xl84">
    <w:name w:val="xl84"/>
    <w:basedOn w:val="Normal"/>
    <w:pPr>
      <w:pBdr>
        <w:left w:val="single" w:sz="8"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85">
    <w:name w:val="xl85"/>
    <w:basedOn w:val="Normal"/>
    <w:pPr>
      <w:pBdr>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86">
    <w:name w:val="xl86"/>
    <w:basedOn w:val="Normal"/>
    <w:pPr>
      <w:pBdr>
        <w:left w:val="single" w:sz="8" w:space="0" w:color="auto"/>
      </w:pBdr>
      <w:spacing w:before="100" w:beforeAutospacing="1" w:after="100" w:afterAutospacing="1"/>
    </w:pPr>
    <w:rPr>
      <w:rFonts w:ascii="Arial" w:eastAsia="Arial Unicode MS" w:hAnsi="Arial" w:cs="Arial"/>
    </w:rPr>
  </w:style>
  <w:style w:type="paragraph" w:customStyle="1" w:styleId="xl87">
    <w:name w:val="xl87"/>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88">
    <w:name w:val="xl88"/>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89">
    <w:name w:val="xl89"/>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91">
    <w:name w:val="xl9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92">
    <w:name w:val="xl92"/>
    <w:basedOn w:val="Normal"/>
    <w:pPr>
      <w:pBdr>
        <w:top w:val="single" w:sz="4" w:space="0" w:color="auto"/>
        <w:bottom w:val="single" w:sz="12" w:space="0" w:color="auto"/>
      </w:pBdr>
      <w:spacing w:before="100" w:beforeAutospacing="1" w:after="100" w:afterAutospacing="1"/>
      <w:jc w:val="center"/>
    </w:pPr>
    <w:rPr>
      <w:rFonts w:ascii="Arial" w:eastAsia="Arial Unicode MS" w:hAnsi="Arial" w:cs="Arial"/>
    </w:rPr>
  </w:style>
  <w:style w:type="paragraph" w:customStyle="1" w:styleId="xl93">
    <w:name w:val="xl93"/>
    <w:basedOn w:val="Normal"/>
    <w:pPr>
      <w:pBdr>
        <w:left w:val="single" w:sz="8" w:space="0" w:color="auto"/>
        <w:right w:val="single" w:sz="8" w:space="0" w:color="auto"/>
      </w:pBdr>
      <w:spacing w:before="100" w:beforeAutospacing="1" w:after="100" w:afterAutospacing="1"/>
    </w:pPr>
    <w:rPr>
      <w:rFonts w:ascii="Arial" w:eastAsia="Arial Unicode MS" w:hAnsi="Arial" w:cs="Arial"/>
    </w:rPr>
  </w:style>
  <w:style w:type="paragraph" w:customStyle="1" w:styleId="xl94">
    <w:name w:val="xl94"/>
    <w:basedOn w:val="Normal"/>
    <w:pPr>
      <w:spacing w:before="100" w:beforeAutospacing="1" w:after="100" w:afterAutospacing="1"/>
      <w:jc w:val="center"/>
    </w:pPr>
    <w:rPr>
      <w:rFonts w:ascii="Arial" w:eastAsia="Arial Unicode MS" w:hAnsi="Arial" w:cs="Arial"/>
    </w:rPr>
  </w:style>
  <w:style w:type="paragraph" w:customStyle="1" w:styleId="xl95">
    <w:name w:val="xl95"/>
    <w:basedOn w:val="Normal"/>
    <w:pPr>
      <w:shd w:val="clear" w:color="auto" w:fill="FFFFFF"/>
      <w:spacing w:before="100" w:beforeAutospacing="1" w:after="100" w:afterAutospacing="1"/>
      <w:jc w:val="center"/>
    </w:pPr>
    <w:rPr>
      <w:rFonts w:ascii="Arial" w:eastAsia="Arial Unicode MS" w:hAnsi="Arial" w:cs="Arial"/>
      <w:b/>
      <w:bCs/>
      <w:color w:val="FFFFFF"/>
    </w:rPr>
  </w:style>
  <w:style w:type="paragraph" w:customStyle="1" w:styleId="xl96">
    <w:name w:val="xl96"/>
    <w:basedOn w:val="Normal"/>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97">
    <w:name w:val="xl97"/>
    <w:basedOn w:val="Normal"/>
    <w:pPr>
      <w:pBdr>
        <w:bottom w:val="single" w:sz="4" w:space="0" w:color="auto"/>
      </w:pBdr>
      <w:spacing w:before="100" w:beforeAutospacing="1" w:after="100" w:afterAutospacing="1"/>
    </w:pPr>
    <w:rPr>
      <w:rFonts w:ascii="Arial" w:eastAsia="Arial Unicode MS" w:hAnsi="Arial" w:cs="Arial"/>
    </w:rPr>
  </w:style>
  <w:style w:type="paragraph" w:customStyle="1" w:styleId="xl98">
    <w:name w:val="xl98"/>
    <w:basedOn w:val="Normal"/>
    <w:pPr>
      <w:pBdr>
        <w:bottom w:val="single" w:sz="4" w:space="0" w:color="auto"/>
      </w:pBdr>
      <w:shd w:val="clear" w:color="auto" w:fill="FFFFFF"/>
      <w:spacing w:before="100" w:beforeAutospacing="1" w:after="100" w:afterAutospacing="1"/>
      <w:jc w:val="center"/>
    </w:pPr>
    <w:rPr>
      <w:rFonts w:ascii="Arial" w:eastAsia="Arial Unicode MS" w:hAnsi="Arial" w:cs="Arial"/>
      <w:b/>
      <w:bCs/>
      <w:color w:val="FFFFFF"/>
    </w:rPr>
  </w:style>
  <w:style w:type="paragraph" w:customStyle="1" w:styleId="xl99">
    <w:name w:val="xl99"/>
    <w:basedOn w:val="Normal"/>
    <w:pPr>
      <w:pBdr>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00">
    <w:name w:val="xl100"/>
    <w:basedOn w:val="Normal"/>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01">
    <w:name w:val="xl101"/>
    <w:basedOn w:val="Normal"/>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2">
    <w:name w:val="xl102"/>
    <w:basedOn w:val="Normal"/>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FFFFFF"/>
    </w:rPr>
  </w:style>
  <w:style w:type="paragraph" w:customStyle="1" w:styleId="xl103">
    <w:name w:val="xl103"/>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04">
    <w:name w:val="xl104"/>
    <w:basedOn w:val="Normal"/>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105">
    <w:name w:val="xl105"/>
    <w:basedOn w:val="Normal"/>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106">
    <w:name w:val="xl106"/>
    <w:basedOn w:val="Normal"/>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jc w:val="center"/>
    </w:pPr>
    <w:rPr>
      <w:rFonts w:ascii="Arial" w:eastAsia="Arial Unicode MS" w:hAnsi="Arial" w:cs="Arial"/>
      <w:b/>
      <w:bCs/>
      <w:color w:val="000000"/>
    </w:rPr>
  </w:style>
  <w:style w:type="paragraph" w:customStyle="1" w:styleId="xl107">
    <w:name w:val="xl107"/>
    <w:basedOn w:val="Normal"/>
    <w:pPr>
      <w:pBdr>
        <w:bottom w:val="single" w:sz="8" w:space="0" w:color="auto"/>
      </w:pBdr>
      <w:spacing w:before="100" w:beforeAutospacing="1" w:after="100" w:afterAutospacing="1"/>
      <w:jc w:val="center"/>
    </w:pPr>
    <w:rPr>
      <w:rFonts w:ascii="Arial" w:eastAsia="Arial Unicode MS" w:hAnsi="Arial" w:cs="Arial"/>
    </w:rPr>
  </w:style>
  <w:style w:type="paragraph" w:customStyle="1" w:styleId="xl108">
    <w:name w:val="xl108"/>
    <w:basedOn w:val="Normal"/>
    <w:pPr>
      <w:pBdr>
        <w:bottom w:val="single" w:sz="8" w:space="0" w:color="auto"/>
      </w:pBdr>
      <w:spacing w:before="100" w:beforeAutospacing="1" w:after="100" w:afterAutospacing="1"/>
    </w:pPr>
    <w:rPr>
      <w:rFonts w:ascii="Arial" w:eastAsia="Arial Unicode MS" w:hAnsi="Arial" w:cs="Arial"/>
    </w:rPr>
  </w:style>
  <w:style w:type="paragraph" w:customStyle="1" w:styleId="xl109">
    <w:name w:val="xl109"/>
    <w:basedOn w:val="Normal"/>
    <w:pPr>
      <w:pBdr>
        <w:bottom w:val="single" w:sz="8"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110">
    <w:name w:val="xl110"/>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12">
    <w:name w:val="xl112"/>
    <w:basedOn w:val="Normal"/>
    <w:pPr>
      <w:spacing w:before="100" w:beforeAutospacing="1" w:after="100" w:afterAutospacing="1"/>
    </w:pPr>
    <w:rPr>
      <w:rFonts w:ascii="Arial" w:eastAsia="Arial Unicode MS" w:hAnsi="Arial" w:cs="Arial"/>
      <w:sz w:val="18"/>
      <w:szCs w:val="18"/>
    </w:rPr>
  </w:style>
  <w:style w:type="paragraph" w:customStyle="1" w:styleId="xl113">
    <w:name w:val="xl113"/>
    <w:basedOn w:val="Normal"/>
    <w:pPr>
      <w:shd w:val="clear" w:color="auto" w:fill="FFFFFF"/>
      <w:spacing w:before="100" w:beforeAutospacing="1" w:after="100" w:afterAutospacing="1"/>
    </w:pPr>
    <w:rPr>
      <w:rFonts w:ascii="Arial" w:eastAsia="Arial Unicode MS" w:hAnsi="Arial" w:cs="Arial"/>
      <w:sz w:val="20"/>
      <w:szCs w:val="20"/>
    </w:rPr>
  </w:style>
  <w:style w:type="paragraph" w:customStyle="1" w:styleId="xl114">
    <w:name w:val="xl114"/>
    <w:basedOn w:val="Normal"/>
    <w:pPr>
      <w:spacing w:before="100" w:beforeAutospacing="1" w:after="100" w:afterAutospacing="1"/>
      <w:jc w:val="right"/>
    </w:pPr>
    <w:rPr>
      <w:rFonts w:ascii="Arial" w:eastAsia="Arial Unicode MS" w:hAnsi="Arial" w:cs="Arial"/>
      <w:sz w:val="18"/>
      <w:szCs w:val="18"/>
    </w:rPr>
  </w:style>
  <w:style w:type="paragraph" w:customStyle="1" w:styleId="xl115">
    <w:name w:val="xl115"/>
    <w:basedOn w:val="Normal"/>
    <w:pPr>
      <w:pBdr>
        <w:top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116">
    <w:name w:val="xl116"/>
    <w:basedOn w:val="Normal"/>
    <w:pPr>
      <w:pBdr>
        <w:top w:val="single" w:sz="4" w:space="0" w:color="auto"/>
        <w:left w:val="single" w:sz="8" w:space="0" w:color="auto"/>
        <w:bottom w:val="single" w:sz="8" w:space="0" w:color="auto"/>
      </w:pBdr>
      <w:spacing w:before="100" w:beforeAutospacing="1" w:after="100" w:afterAutospacing="1"/>
    </w:pPr>
    <w:rPr>
      <w:rFonts w:ascii="Arial" w:eastAsia="Arial Unicode MS" w:hAnsi="Arial" w:cs="Arial"/>
    </w:rPr>
  </w:style>
  <w:style w:type="paragraph" w:customStyle="1" w:styleId="xl117">
    <w:name w:val="xl117"/>
    <w:basedOn w:val="Normal"/>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9">
    <w:name w:val="xl119"/>
    <w:basedOn w:val="Normal"/>
    <w:pPr>
      <w:spacing w:before="100" w:beforeAutospacing="1" w:after="100" w:afterAutospacing="1"/>
      <w:jc w:val="right"/>
    </w:pPr>
    <w:rPr>
      <w:rFonts w:ascii="Arial" w:eastAsia="Arial Unicode MS" w:hAnsi="Arial" w:cs="Arial"/>
      <w:sz w:val="20"/>
      <w:szCs w:val="20"/>
    </w:rPr>
  </w:style>
  <w:style w:type="paragraph" w:customStyle="1" w:styleId="xl120">
    <w:name w:val="xl120"/>
    <w:basedOn w:val="Normal"/>
    <w:pPr>
      <w:spacing w:before="100" w:beforeAutospacing="1" w:after="100" w:afterAutospacing="1"/>
      <w:jc w:val="center"/>
    </w:pPr>
    <w:rPr>
      <w:rFonts w:ascii="Arial Unicode MS" w:eastAsia="Arial Unicode MS" w:hAnsi="Arial Unicode MS" w:cs="Arial Unicode MS"/>
      <w:sz w:val="20"/>
      <w:szCs w:val="20"/>
    </w:rPr>
  </w:style>
  <w:style w:type="paragraph" w:customStyle="1" w:styleId="xl121">
    <w:name w:val="xl121"/>
    <w:basedOn w:val="Normal"/>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3">
    <w:name w:val="xl123"/>
    <w:basedOn w:val="Normal"/>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4">
    <w:name w:val="xl124"/>
    <w:basedOn w:val="Normal"/>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5">
    <w:name w:val="xl125"/>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6">
    <w:name w:val="xl126"/>
    <w:basedOn w:val="Normal"/>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128">
    <w:name w:val="xl128"/>
    <w:basedOn w:val="Normal"/>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129">
    <w:name w:val="xl129"/>
    <w:basedOn w:val="Normal"/>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0">
    <w:name w:val="xl130"/>
    <w:basedOn w:val="Normal"/>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131">
    <w:name w:val="xl131"/>
    <w:basedOn w:val="Normal"/>
    <w:pPr>
      <w:pBdr>
        <w:top w:val="single" w:sz="4" w:space="0" w:color="auto"/>
      </w:pBdr>
      <w:spacing w:before="100" w:beforeAutospacing="1" w:after="100" w:afterAutospacing="1"/>
      <w:jc w:val="center"/>
    </w:pPr>
    <w:rPr>
      <w:rFonts w:ascii="Arial" w:eastAsia="Arial Unicode MS" w:hAnsi="Arial" w:cs="Arial"/>
      <w:sz w:val="20"/>
      <w:szCs w:val="20"/>
    </w:rPr>
  </w:style>
  <w:style w:type="paragraph" w:customStyle="1" w:styleId="xl132">
    <w:name w:val="xl132"/>
    <w:basedOn w:val="Normal"/>
    <w:pPr>
      <w:pBdr>
        <w:top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133">
    <w:name w:val="xl133"/>
    <w:basedOn w:val="Normal"/>
    <w:pPr>
      <w:pBdr>
        <w:bottom w:val="single" w:sz="8" w:space="0" w:color="auto"/>
      </w:pBdr>
      <w:shd w:val="clear" w:color="auto" w:fill="FFFFFF"/>
      <w:spacing w:before="100" w:beforeAutospacing="1" w:after="100" w:afterAutospacing="1"/>
      <w:jc w:val="center"/>
    </w:pPr>
    <w:rPr>
      <w:rFonts w:ascii="Arial" w:eastAsia="Arial Unicode MS" w:hAnsi="Arial" w:cs="Arial"/>
      <w:b/>
      <w:bCs/>
      <w:color w:val="FFFFFF"/>
    </w:rPr>
  </w:style>
  <w:style w:type="paragraph" w:customStyle="1" w:styleId="xl134">
    <w:name w:val="xl134"/>
    <w:basedOn w:val="Normal"/>
    <w:pPr>
      <w:pBdr>
        <w:bottom w:val="single" w:sz="8"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6">
    <w:name w:val="xl136"/>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7">
    <w:name w:val="xl137"/>
    <w:basedOn w:val="Normal"/>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8">
    <w:name w:val="xl138"/>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39">
    <w:name w:val="xl139"/>
    <w:basedOn w:val="style0"/>
    <w:pPr>
      <w:pBdr>
        <w:bottom w:val="single" w:sz="8" w:space="0" w:color="auto"/>
      </w:pBdr>
      <w:shd w:val="clear" w:color="auto" w:fill="FFFFFF"/>
      <w:jc w:val="center"/>
    </w:pPr>
    <w:rPr>
      <w:rFonts w:ascii="Arial" w:hAnsi="Arial" w:cs="Arial"/>
      <w:b/>
      <w:bCs/>
      <w:color w:val="FFFFFF"/>
    </w:rPr>
  </w:style>
  <w:style w:type="paragraph" w:customStyle="1" w:styleId="style0">
    <w:name w:val="style0"/>
    <w:basedOn w:val="Normal"/>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semiHidden/>
    <w:pPr>
      <w:tabs>
        <w:tab w:val="right" w:leader="dot" w:pos="9214"/>
      </w:tabs>
      <w:spacing w:after="240"/>
      <w:ind w:right="1134"/>
    </w:pPr>
    <w:rPr>
      <w:rFonts w:ascii="Arial" w:hAnsi="Arial"/>
    </w:rPr>
  </w:style>
  <w:style w:type="character" w:styleId="PageNumber">
    <w:name w:val="page number"/>
    <w:basedOn w:val="DefaultParagraphFont"/>
  </w:style>
  <w:style w:type="character" w:customStyle="1" w:styleId="CharChar">
    <w:name w:val="Char Char"/>
    <w:rPr>
      <w:rFonts w:ascii="Arial" w:hAnsi="Arial"/>
      <w:b/>
      <w:noProof w:val="0"/>
      <w:sz w:val="24"/>
      <w:lang w:val="de-DE" w:eastAsia="de-DE" w:bidi="ar-SA"/>
    </w:rPr>
  </w:style>
  <w:style w:type="paragraph" w:styleId="BodyText2">
    <w:name w:val="Body Text 2"/>
    <w:basedOn w:val="Normal"/>
    <w:pPr>
      <w:widowControl w:val="0"/>
      <w:autoSpaceDE w:val="0"/>
      <w:autoSpaceDN w:val="0"/>
      <w:adjustRightInd w:val="0"/>
      <w:ind w:right="692"/>
      <w:jc w:val="both"/>
    </w:pPr>
    <w:rPr>
      <w:rFonts w:ascii="Arial" w:hAnsi="Arial"/>
      <w:color w:val="000000"/>
      <w:lang w:val="en-US" w:eastAsia="en-US"/>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paragraph" w:styleId="TOC5">
    <w:name w:val="toc 5"/>
    <w:basedOn w:val="Normal"/>
    <w:next w:val="Normal"/>
    <w:autoRedefine/>
    <w:semiHidden/>
    <w:pPr>
      <w:ind w:left="960"/>
    </w:pPr>
    <w:rPr>
      <w:rFonts w:ascii="Arial" w:hAnsi="Arial"/>
    </w:rPr>
  </w:style>
  <w:style w:type="paragraph" w:styleId="TOC6">
    <w:name w:val="toc 6"/>
    <w:basedOn w:val="Normal"/>
    <w:next w:val="Normal"/>
    <w:autoRedefine/>
    <w:semiHidden/>
    <w:pPr>
      <w:ind w:left="1200"/>
    </w:pPr>
    <w:rPr>
      <w:rFonts w:ascii="Arial" w:hAnsi="Arial"/>
    </w:rPr>
  </w:style>
  <w:style w:type="paragraph" w:styleId="TOC7">
    <w:name w:val="toc 7"/>
    <w:basedOn w:val="Normal"/>
    <w:next w:val="Normal"/>
    <w:autoRedefine/>
    <w:semiHidden/>
    <w:pPr>
      <w:ind w:left="1440"/>
    </w:pPr>
    <w:rPr>
      <w:rFonts w:ascii="Arial" w:hAnsi="Arial"/>
    </w:rPr>
  </w:style>
  <w:style w:type="paragraph" w:styleId="TOC9">
    <w:name w:val="toc 9"/>
    <w:basedOn w:val="Normal"/>
    <w:next w:val="Normal"/>
    <w:autoRedefine/>
    <w:semiHidden/>
    <w:pPr>
      <w:ind w:left="1920"/>
    </w:pPr>
    <w:rPr>
      <w:rFonts w:ascii="Arial" w:hAnsi="Arial"/>
    </w:rPr>
  </w:style>
  <w:style w:type="paragraph" w:styleId="TOC8">
    <w:name w:val="toc 8"/>
    <w:basedOn w:val="Normal"/>
    <w:next w:val="Normal"/>
    <w:autoRedefine/>
    <w:semiHidden/>
    <w:pPr>
      <w:ind w:left="1680"/>
    </w:pPr>
    <w:rPr>
      <w:rFonts w:ascii="Arial" w:hAnsi="Arial"/>
    </w:rPr>
  </w:style>
  <w:style w:type="paragraph" w:styleId="BalloonText">
    <w:name w:val="Balloon Text"/>
    <w:basedOn w:val="Normal"/>
    <w:semiHidden/>
    <w:rsid w:val="00F30178"/>
    <w:rPr>
      <w:rFonts w:ascii="Tahoma" w:hAnsi="Tahoma" w:cs="Tahoma"/>
      <w:sz w:val="16"/>
      <w:szCs w:val="16"/>
    </w:rPr>
  </w:style>
  <w:style w:type="paragraph" w:customStyle="1" w:styleId="Text1">
    <w:name w:val="Text 1"/>
    <w:basedOn w:val="Normal"/>
    <w:link w:val="Text1Carcter"/>
    <w:rsid w:val="006E1ED3"/>
    <w:pPr>
      <w:spacing w:before="120" w:after="120" w:line="360" w:lineRule="auto"/>
      <w:ind w:left="850"/>
    </w:pPr>
    <w:rPr>
      <w:rFonts w:eastAsia="MS Mincho"/>
      <w:szCs w:val="20"/>
      <w:lang w:val="en-GB" w:eastAsia="x-none"/>
    </w:rPr>
  </w:style>
  <w:style w:type="character" w:customStyle="1" w:styleId="Text1Carcter">
    <w:name w:val="Text 1 Carácter"/>
    <w:link w:val="Text1"/>
    <w:locked/>
    <w:rsid w:val="006E1ED3"/>
    <w:rPr>
      <w:rFonts w:eastAsia="MS Mincho"/>
      <w:sz w:val="24"/>
      <w:lang w:val="en-GB" w:eastAsia="x-none" w:bidi="ar-SA"/>
    </w:rPr>
  </w:style>
  <w:style w:type="paragraph" w:customStyle="1" w:styleId="NormalCentered">
    <w:name w:val="Normal Centered"/>
    <w:basedOn w:val="Normal"/>
    <w:rsid w:val="006E1ED3"/>
    <w:pPr>
      <w:spacing w:before="120" w:after="120" w:line="360" w:lineRule="auto"/>
      <w:jc w:val="center"/>
    </w:pPr>
    <w:rPr>
      <w:rFonts w:eastAsia="MS Mincho"/>
      <w:szCs w:val="20"/>
      <w:lang w:val="en-GB" w:eastAsia="en-US"/>
    </w:rPr>
  </w:style>
  <w:style w:type="paragraph" w:customStyle="1" w:styleId="Point0">
    <w:name w:val="Point 0"/>
    <w:basedOn w:val="Normal"/>
    <w:link w:val="Point0Char1"/>
    <w:rsid w:val="006E1ED3"/>
    <w:pPr>
      <w:spacing w:before="120" w:after="120" w:line="360" w:lineRule="auto"/>
      <w:ind w:left="850" w:hanging="850"/>
    </w:pPr>
    <w:rPr>
      <w:rFonts w:eastAsia="MS Mincho"/>
      <w:szCs w:val="20"/>
      <w:lang w:val="en-GB" w:eastAsia="x-none"/>
    </w:rPr>
  </w:style>
  <w:style w:type="character" w:customStyle="1" w:styleId="Point0Char1">
    <w:name w:val="Point 0 Char1"/>
    <w:link w:val="Point0"/>
    <w:locked/>
    <w:rsid w:val="006E1ED3"/>
    <w:rPr>
      <w:rFonts w:eastAsia="MS Mincho"/>
      <w:sz w:val="24"/>
      <w:lang w:val="en-GB" w:eastAsia="x-none" w:bidi="ar-SA"/>
    </w:rPr>
  </w:style>
  <w:style w:type="table" w:styleId="TableGrid">
    <w:name w:val="Table Grid"/>
    <w:basedOn w:val="TableNormal"/>
    <w:rsid w:val="00E37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90E4E"/>
    <w:pPr>
      <w:spacing w:before="100" w:beforeAutospacing="1" w:after="100" w:afterAutospacing="1"/>
    </w:pPr>
    <w:rPr>
      <w:rFonts w:ascii="Verdana" w:hAnsi="Verdana"/>
      <w:sz w:val="20"/>
      <w:szCs w:val="20"/>
      <w:lang w:val="en-GB" w:eastAsia="en-GB"/>
    </w:rPr>
  </w:style>
  <w:style w:type="character" w:customStyle="1" w:styleId="FooterChar">
    <w:name w:val="Footer Char"/>
    <w:basedOn w:val="DefaultParagraphFont"/>
    <w:link w:val="Footer"/>
    <w:uiPriority w:val="99"/>
    <w:rsid w:val="00FE2465"/>
    <w:rPr>
      <w:sz w:val="24"/>
      <w:szCs w:val="24"/>
      <w:lang w:val="de-DE" w:eastAsia="de-DE"/>
    </w:rPr>
  </w:style>
  <w:style w:type="paragraph" w:customStyle="1" w:styleId="FooterLeft">
    <w:name w:val="Footer Left"/>
    <w:basedOn w:val="Footer"/>
    <w:uiPriority w:val="35"/>
    <w:qFormat/>
    <w:rsid w:val="00FE2465"/>
    <w:pPr>
      <w:pBdr>
        <w:top w:val="dashed" w:sz="4" w:space="18" w:color="7F7F7F" w:themeColor="text1" w:themeTint="80"/>
      </w:pBdr>
      <w:tabs>
        <w:tab w:val="clear" w:pos="4536"/>
        <w:tab w:val="clear" w:pos="9072"/>
        <w:tab w:val="center" w:pos="4320"/>
        <w:tab w:val="right" w:pos="8640"/>
      </w:tabs>
      <w:spacing w:after="200"/>
      <w:contextualSpacing/>
    </w:pPr>
    <w:rPr>
      <w:rFonts w:asciiTheme="minorHAnsi" w:eastAsiaTheme="minorHAnsi" w:hAnsiTheme="minorHAnsi"/>
      <w:color w:val="7F7F7F" w:themeColor="text1" w:themeTint="80"/>
      <w:sz w:val="20"/>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DAD2-3800-404D-9F4B-BA0C88F0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CE Declaration of Conformity</vt:lpstr>
    </vt:vector>
  </TitlesOfParts>
  <Company>Schiedel GmbH &amp; Co. KG</Company>
  <LinksUpToDate>false</LinksUpToDate>
  <CharactersWithSpaces>6362</CharactersWithSpaces>
  <SharedDoc>false</SharedDoc>
  <HLinks>
    <vt:vector size="6" baseType="variant">
      <vt:variant>
        <vt:i4>2097227</vt:i4>
      </vt:variant>
      <vt:variant>
        <vt:i4>-1</vt:i4>
      </vt:variant>
      <vt:variant>
        <vt:i4>2062</vt:i4>
      </vt:variant>
      <vt:variant>
        <vt:i4>1</vt:i4>
      </vt:variant>
      <vt:variant>
        <vt:lpwstr>http://intranet.monier.info/site_roofing.nsf/9c10b59355a3fe35c1256c160070ec54/d40ff67c8e8275fac1257b1e0038c6b8/$FILE/Monier%20Group_Logo_RGB.wmf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Declaration of Conformity</dc:title>
  <dc:creator>H Beadnell</dc:creator>
  <cp:lastModifiedBy>David Wright</cp:lastModifiedBy>
  <cp:revision>2</cp:revision>
  <cp:lastPrinted>2014-12-15T12:06:00Z</cp:lastPrinted>
  <dcterms:created xsi:type="dcterms:W3CDTF">2020-08-04T09:17:00Z</dcterms:created>
  <dcterms:modified xsi:type="dcterms:W3CDTF">2020-08-04T09:17:00Z</dcterms:modified>
</cp:coreProperties>
</file>